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94FB5" w14:textId="77777777" w:rsidR="003E35A2" w:rsidRPr="00844B32" w:rsidRDefault="008170C3" w:rsidP="002C72CB">
      <w:pPr>
        <w:pStyle w:val="Header"/>
        <w:tabs>
          <w:tab w:val="clear" w:pos="4153"/>
          <w:tab w:val="clear" w:pos="8306"/>
        </w:tabs>
      </w:pPr>
      <w:r w:rsidRPr="00844B32">
        <w:rPr>
          <w:noProof/>
          <w:lang w:eastAsia="en-GB"/>
        </w:rPr>
        <w:drawing>
          <wp:anchor distT="0" distB="0" distL="114300" distR="114300" simplePos="0" relativeHeight="251657728" behindDoc="1" locked="0" layoutInCell="1" allowOverlap="1" wp14:anchorId="21B1771F" wp14:editId="30339922">
            <wp:simplePos x="0" y="0"/>
            <wp:positionH relativeFrom="column">
              <wp:posOffset>-348615</wp:posOffset>
            </wp:positionH>
            <wp:positionV relativeFrom="paragraph">
              <wp:posOffset>-236855</wp:posOffset>
            </wp:positionV>
            <wp:extent cx="1470660" cy="1235075"/>
            <wp:effectExtent l="0" t="0" r="0" b="3175"/>
            <wp:wrapTopAndBottom/>
            <wp:docPr id="2" name="Picture 1" descr="rp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_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660" cy="1235075"/>
                    </a:xfrm>
                    <a:prstGeom prst="rect">
                      <a:avLst/>
                    </a:prstGeom>
                    <a:noFill/>
                  </pic:spPr>
                </pic:pic>
              </a:graphicData>
            </a:graphic>
            <wp14:sizeRelH relativeFrom="page">
              <wp14:pctWidth>0</wp14:pctWidth>
            </wp14:sizeRelH>
            <wp14:sizeRelV relativeFrom="page">
              <wp14:pctHeight>0</wp14:pctHeight>
            </wp14:sizeRelV>
          </wp:anchor>
        </w:drawing>
      </w:r>
    </w:p>
    <w:p w14:paraId="11F3C65F" w14:textId="77777777" w:rsidR="003E35A2" w:rsidRPr="00844B32" w:rsidRDefault="003E35A2">
      <w:pPr>
        <w:pStyle w:val="Heading2"/>
        <w:jc w:val="center"/>
        <w:rPr>
          <w:rFonts w:cs="Arial"/>
          <w:b/>
          <w:sz w:val="52"/>
          <w:szCs w:val="52"/>
        </w:rPr>
      </w:pPr>
      <w:r w:rsidRPr="00844B32">
        <w:rPr>
          <w:rFonts w:cs="Arial"/>
          <w:b/>
          <w:sz w:val="52"/>
          <w:szCs w:val="52"/>
        </w:rPr>
        <w:t>Ramsey &amp; Parkeston Parish Council</w:t>
      </w:r>
    </w:p>
    <w:tbl>
      <w:tblPr>
        <w:tblW w:w="0" w:type="auto"/>
        <w:jc w:val="right"/>
        <w:tblLayout w:type="fixed"/>
        <w:tblLook w:val="0000" w:firstRow="0" w:lastRow="0" w:firstColumn="0" w:lastColumn="0" w:noHBand="0" w:noVBand="0"/>
      </w:tblPr>
      <w:tblGrid>
        <w:gridCol w:w="3936"/>
      </w:tblGrid>
      <w:tr w:rsidR="00844B32" w:rsidRPr="00844B32" w14:paraId="4099929B" w14:textId="77777777">
        <w:trPr>
          <w:cantSplit/>
          <w:jc w:val="right"/>
        </w:trPr>
        <w:tc>
          <w:tcPr>
            <w:tcW w:w="3936" w:type="dxa"/>
            <w:vAlign w:val="center"/>
          </w:tcPr>
          <w:p w14:paraId="500DE867" w14:textId="083BA810" w:rsidR="003E35A2" w:rsidRPr="00844B32" w:rsidRDefault="003E35A2">
            <w:pPr>
              <w:jc w:val="right"/>
              <w:rPr>
                <w:rFonts w:ascii="Arial" w:hAnsi="Arial" w:cs="Arial"/>
                <w:sz w:val="18"/>
              </w:rPr>
            </w:pPr>
            <w:r w:rsidRPr="00844B32">
              <w:rPr>
                <w:rFonts w:ascii="Arial" w:hAnsi="Arial" w:cs="Arial"/>
                <w:b/>
                <w:sz w:val="18"/>
              </w:rPr>
              <w:t>Clerk:</w:t>
            </w:r>
            <w:r w:rsidRPr="00844B32">
              <w:rPr>
                <w:rFonts w:ascii="Arial" w:hAnsi="Arial" w:cs="Arial"/>
                <w:sz w:val="18"/>
              </w:rPr>
              <w:t xml:space="preserve">  </w:t>
            </w:r>
            <w:r w:rsidR="004D0E37">
              <w:rPr>
                <w:rFonts w:ascii="Arial" w:hAnsi="Arial" w:cs="Arial"/>
                <w:sz w:val="18"/>
              </w:rPr>
              <w:t>Teresa Le-Blanc</w:t>
            </w:r>
          </w:p>
        </w:tc>
      </w:tr>
      <w:tr w:rsidR="00844B32" w:rsidRPr="00844B32" w14:paraId="59D6C5BA" w14:textId="77777777">
        <w:trPr>
          <w:cantSplit/>
          <w:jc w:val="right"/>
        </w:trPr>
        <w:tc>
          <w:tcPr>
            <w:tcW w:w="3936" w:type="dxa"/>
            <w:vAlign w:val="center"/>
          </w:tcPr>
          <w:p w14:paraId="5E9A2052" w14:textId="06517FB7" w:rsidR="003E35A2" w:rsidRPr="00844B32" w:rsidRDefault="00377BB3">
            <w:pPr>
              <w:jc w:val="right"/>
              <w:rPr>
                <w:rFonts w:ascii="Arial" w:hAnsi="Arial" w:cs="Arial"/>
                <w:sz w:val="18"/>
              </w:rPr>
            </w:pPr>
            <w:r>
              <w:rPr>
                <w:rFonts w:ascii="Arial" w:hAnsi="Arial" w:cs="Arial"/>
                <w:sz w:val="18"/>
              </w:rPr>
              <w:t xml:space="preserve">PO Box </w:t>
            </w:r>
            <w:r w:rsidR="00121CF1">
              <w:rPr>
                <w:rFonts w:ascii="Arial" w:hAnsi="Arial" w:cs="Arial"/>
                <w:sz w:val="18"/>
              </w:rPr>
              <w:t>12843</w:t>
            </w:r>
          </w:p>
        </w:tc>
      </w:tr>
      <w:tr w:rsidR="00844B32" w:rsidRPr="00844B32" w14:paraId="17B4983A" w14:textId="77777777">
        <w:trPr>
          <w:cantSplit/>
          <w:jc w:val="right"/>
        </w:trPr>
        <w:tc>
          <w:tcPr>
            <w:tcW w:w="3936" w:type="dxa"/>
            <w:vAlign w:val="center"/>
          </w:tcPr>
          <w:p w14:paraId="1F6C458B" w14:textId="0B6D2A50" w:rsidR="003E35A2" w:rsidRPr="00844B32" w:rsidRDefault="00121CF1">
            <w:pPr>
              <w:jc w:val="right"/>
              <w:rPr>
                <w:rFonts w:ascii="Arial" w:hAnsi="Arial" w:cs="Arial"/>
                <w:sz w:val="18"/>
              </w:rPr>
            </w:pPr>
            <w:r>
              <w:rPr>
                <w:rFonts w:ascii="Arial" w:hAnsi="Arial" w:cs="Arial"/>
                <w:sz w:val="18"/>
              </w:rPr>
              <w:t>Harwich</w:t>
            </w:r>
          </w:p>
        </w:tc>
      </w:tr>
      <w:tr w:rsidR="00844B32" w:rsidRPr="00844B32" w14:paraId="77975A78" w14:textId="77777777">
        <w:trPr>
          <w:cantSplit/>
          <w:jc w:val="right"/>
        </w:trPr>
        <w:tc>
          <w:tcPr>
            <w:tcW w:w="3936" w:type="dxa"/>
            <w:vAlign w:val="center"/>
          </w:tcPr>
          <w:p w14:paraId="06409B6D" w14:textId="3D58B592" w:rsidR="003E35A2" w:rsidRPr="00844B32" w:rsidRDefault="003E35A2">
            <w:pPr>
              <w:jc w:val="right"/>
              <w:rPr>
                <w:rFonts w:ascii="Arial" w:hAnsi="Arial" w:cs="Arial"/>
                <w:sz w:val="18"/>
              </w:rPr>
            </w:pPr>
            <w:r w:rsidRPr="00844B32">
              <w:rPr>
                <w:rFonts w:ascii="Arial" w:hAnsi="Arial" w:cs="Arial"/>
                <w:sz w:val="18"/>
              </w:rPr>
              <w:t xml:space="preserve">Essex CO12 </w:t>
            </w:r>
            <w:r w:rsidR="00121CF1">
              <w:rPr>
                <w:rFonts w:ascii="Arial" w:hAnsi="Arial" w:cs="Arial"/>
                <w:sz w:val="18"/>
              </w:rPr>
              <w:t>9AT</w:t>
            </w:r>
          </w:p>
        </w:tc>
      </w:tr>
      <w:tr w:rsidR="00844B32" w:rsidRPr="00844B32" w14:paraId="55A8F771" w14:textId="77777777">
        <w:trPr>
          <w:cantSplit/>
          <w:jc w:val="right"/>
        </w:trPr>
        <w:tc>
          <w:tcPr>
            <w:tcW w:w="3936" w:type="dxa"/>
            <w:vAlign w:val="center"/>
          </w:tcPr>
          <w:p w14:paraId="04769E71" w14:textId="77777777" w:rsidR="003E35A2" w:rsidRPr="00844B32" w:rsidRDefault="003E35A2">
            <w:pPr>
              <w:jc w:val="right"/>
              <w:rPr>
                <w:rFonts w:ascii="Arial" w:hAnsi="Arial" w:cs="Arial"/>
                <w:sz w:val="18"/>
              </w:rPr>
            </w:pPr>
            <w:r w:rsidRPr="00844B32">
              <w:rPr>
                <w:rFonts w:ascii="Arial" w:hAnsi="Arial" w:cs="Arial"/>
                <w:b/>
                <w:sz w:val="18"/>
              </w:rPr>
              <w:t>Tel:</w:t>
            </w:r>
            <w:r w:rsidRPr="00844B32">
              <w:rPr>
                <w:rFonts w:ascii="Arial" w:hAnsi="Arial" w:cs="Arial"/>
                <w:sz w:val="18"/>
              </w:rPr>
              <w:t xml:space="preserve"> 01255 502616</w:t>
            </w:r>
          </w:p>
        </w:tc>
      </w:tr>
      <w:tr w:rsidR="00844B32" w:rsidRPr="00844B32" w14:paraId="2BDA9ACD" w14:textId="77777777">
        <w:trPr>
          <w:cantSplit/>
          <w:trHeight w:val="178"/>
          <w:jc w:val="right"/>
        </w:trPr>
        <w:tc>
          <w:tcPr>
            <w:tcW w:w="3936" w:type="dxa"/>
            <w:vAlign w:val="center"/>
          </w:tcPr>
          <w:p w14:paraId="4E299233" w14:textId="108FC023" w:rsidR="003E35A2" w:rsidRPr="00844B32" w:rsidRDefault="003E35A2">
            <w:pPr>
              <w:jc w:val="right"/>
              <w:rPr>
                <w:rFonts w:ascii="Arial" w:hAnsi="Arial" w:cs="Arial"/>
                <w:sz w:val="18"/>
              </w:rPr>
            </w:pPr>
            <w:r w:rsidRPr="00844B32">
              <w:rPr>
                <w:rFonts w:ascii="Arial" w:hAnsi="Arial" w:cs="Arial"/>
                <w:b/>
                <w:sz w:val="18"/>
              </w:rPr>
              <w:t>Mobile:</w:t>
            </w:r>
            <w:r w:rsidR="002706DE" w:rsidRPr="00844B32">
              <w:rPr>
                <w:rFonts w:ascii="Arial" w:hAnsi="Arial" w:cs="Arial"/>
                <w:sz w:val="18"/>
              </w:rPr>
              <w:t xml:space="preserve"> 0</w:t>
            </w:r>
            <w:r w:rsidR="00BE043A">
              <w:rPr>
                <w:rFonts w:ascii="Arial" w:hAnsi="Arial" w:cs="Arial"/>
                <w:sz w:val="18"/>
              </w:rPr>
              <w:t>7507 638895</w:t>
            </w:r>
          </w:p>
        </w:tc>
      </w:tr>
      <w:tr w:rsidR="00CE68E8" w:rsidRPr="00844B32" w14:paraId="26E2C5C9" w14:textId="77777777">
        <w:trPr>
          <w:cantSplit/>
          <w:jc w:val="right"/>
        </w:trPr>
        <w:tc>
          <w:tcPr>
            <w:tcW w:w="3936" w:type="dxa"/>
            <w:vAlign w:val="center"/>
          </w:tcPr>
          <w:p w14:paraId="7C717001" w14:textId="77777777" w:rsidR="003E35A2" w:rsidRPr="00844B32" w:rsidRDefault="003E35A2" w:rsidP="001004DE">
            <w:pPr>
              <w:jc w:val="right"/>
              <w:rPr>
                <w:rFonts w:ascii="Arial" w:hAnsi="Arial" w:cs="Arial"/>
                <w:b/>
                <w:sz w:val="18"/>
                <w:lang w:val="de-DE"/>
              </w:rPr>
            </w:pPr>
            <w:r w:rsidRPr="00844B32">
              <w:rPr>
                <w:rFonts w:ascii="Arial" w:hAnsi="Arial" w:cs="Arial"/>
                <w:b/>
                <w:sz w:val="18"/>
                <w:lang w:val="de-DE"/>
              </w:rPr>
              <w:t xml:space="preserve">e-mail: </w:t>
            </w:r>
            <w:r w:rsidR="001004DE" w:rsidRPr="00844B32">
              <w:rPr>
                <w:rFonts w:ascii="Arial" w:hAnsi="Arial" w:cs="Arial"/>
                <w:b/>
                <w:sz w:val="18"/>
                <w:lang w:val="de-DE"/>
              </w:rPr>
              <w:t>clerk@ramseyparkeston-pc.gov.uk</w:t>
            </w:r>
            <w:r w:rsidRPr="00844B32">
              <w:rPr>
                <w:rFonts w:ascii="Arial" w:hAnsi="Arial" w:cs="Arial"/>
                <w:b/>
                <w:sz w:val="18"/>
                <w:lang w:val="de-DE"/>
              </w:rPr>
              <w:t xml:space="preserve"> </w:t>
            </w:r>
          </w:p>
        </w:tc>
      </w:tr>
    </w:tbl>
    <w:p w14:paraId="64CA6764" w14:textId="77777777" w:rsidR="00007F2C" w:rsidRPr="00844B32" w:rsidRDefault="00007F2C" w:rsidP="0012746E">
      <w:pPr>
        <w:pStyle w:val="Heading1"/>
        <w:rPr>
          <w:rFonts w:ascii="Arial" w:hAnsi="Arial" w:cs="Arial"/>
          <w:sz w:val="22"/>
          <w:szCs w:val="22"/>
        </w:rPr>
      </w:pPr>
    </w:p>
    <w:p w14:paraId="43ED4A15" w14:textId="77777777" w:rsidR="00007F2C" w:rsidRPr="00844B32" w:rsidRDefault="00007F2C" w:rsidP="00007F2C"/>
    <w:p w14:paraId="013FF0E8" w14:textId="77777777" w:rsidR="0012746E" w:rsidRPr="00490D6C" w:rsidRDefault="0012746E" w:rsidP="0012746E">
      <w:pPr>
        <w:pStyle w:val="Heading1"/>
        <w:rPr>
          <w:rFonts w:ascii="Arial" w:hAnsi="Arial" w:cs="Arial"/>
          <w:sz w:val="20"/>
          <w:szCs w:val="20"/>
        </w:rPr>
      </w:pPr>
      <w:r w:rsidRPr="00490D6C">
        <w:rPr>
          <w:rFonts w:ascii="Arial" w:hAnsi="Arial" w:cs="Arial"/>
          <w:sz w:val="20"/>
          <w:szCs w:val="20"/>
        </w:rPr>
        <w:t>To all members of the council</w:t>
      </w:r>
    </w:p>
    <w:p w14:paraId="0D09AFA1" w14:textId="77777777" w:rsidR="0012746E" w:rsidRPr="00490D6C" w:rsidRDefault="0012746E" w:rsidP="0012746E">
      <w:pPr>
        <w:rPr>
          <w:rFonts w:ascii="Arial" w:hAnsi="Arial" w:cs="Arial"/>
          <w:sz w:val="20"/>
          <w:szCs w:val="20"/>
        </w:rPr>
      </w:pPr>
    </w:p>
    <w:p w14:paraId="2FDACC5C" w14:textId="65CDA9B9" w:rsidR="00490D6C" w:rsidRPr="00BA1B3B" w:rsidRDefault="0012746E" w:rsidP="00490D6C">
      <w:pPr>
        <w:jc w:val="both"/>
        <w:rPr>
          <w:rFonts w:ascii="Arial" w:hAnsi="Arial" w:cs="Arial"/>
          <w:sz w:val="20"/>
          <w:szCs w:val="20"/>
        </w:rPr>
      </w:pPr>
      <w:r w:rsidRPr="00490D6C">
        <w:rPr>
          <w:rFonts w:ascii="Arial" w:hAnsi="Arial" w:cs="Arial"/>
          <w:sz w:val="20"/>
          <w:szCs w:val="20"/>
        </w:rPr>
        <w:t xml:space="preserve">You are hereby summoned to attend the </w:t>
      </w:r>
      <w:r w:rsidRPr="00490D6C">
        <w:rPr>
          <w:rFonts w:ascii="Arial" w:hAnsi="Arial" w:cs="Arial"/>
          <w:b/>
          <w:bCs/>
          <w:sz w:val="20"/>
          <w:szCs w:val="20"/>
        </w:rPr>
        <w:t>ANNUAL MEETING</w:t>
      </w:r>
      <w:r w:rsidRPr="00490D6C">
        <w:rPr>
          <w:rFonts w:ascii="Arial" w:hAnsi="Arial" w:cs="Arial"/>
          <w:sz w:val="20"/>
          <w:szCs w:val="20"/>
        </w:rPr>
        <w:t xml:space="preserve"> of Ramsey &amp; Parkeston Parish Council to be held in</w:t>
      </w:r>
      <w:r w:rsidR="00632E07" w:rsidRPr="00490D6C">
        <w:rPr>
          <w:rFonts w:ascii="Arial" w:hAnsi="Arial" w:cs="Arial"/>
          <w:sz w:val="20"/>
          <w:szCs w:val="20"/>
        </w:rPr>
        <w:t xml:space="preserve"> the </w:t>
      </w:r>
      <w:r w:rsidR="00BE043A">
        <w:rPr>
          <w:rFonts w:ascii="Arial" w:hAnsi="Arial" w:cs="Arial"/>
          <w:sz w:val="20"/>
          <w:szCs w:val="20"/>
        </w:rPr>
        <w:t>Community Centre, Parkeston</w:t>
      </w:r>
      <w:r w:rsidR="00632E07" w:rsidRPr="00490D6C">
        <w:rPr>
          <w:rFonts w:ascii="Arial" w:hAnsi="Arial" w:cs="Arial"/>
          <w:b/>
          <w:sz w:val="20"/>
          <w:szCs w:val="20"/>
        </w:rPr>
        <w:t xml:space="preserve"> on </w:t>
      </w:r>
      <w:r w:rsidR="00496AC5">
        <w:rPr>
          <w:rFonts w:ascii="Arial" w:hAnsi="Arial" w:cs="Arial"/>
          <w:b/>
          <w:sz w:val="20"/>
          <w:szCs w:val="20"/>
        </w:rPr>
        <w:t xml:space="preserve">Monday </w:t>
      </w:r>
      <w:r w:rsidR="00BB02A4">
        <w:rPr>
          <w:rFonts w:ascii="Arial" w:hAnsi="Arial" w:cs="Arial"/>
          <w:b/>
          <w:sz w:val="20"/>
          <w:szCs w:val="20"/>
        </w:rPr>
        <w:t>13</w:t>
      </w:r>
      <w:r w:rsidR="00496AC5" w:rsidRPr="00496AC5">
        <w:rPr>
          <w:rFonts w:ascii="Arial" w:hAnsi="Arial" w:cs="Arial"/>
          <w:b/>
          <w:sz w:val="20"/>
          <w:szCs w:val="20"/>
          <w:vertAlign w:val="superscript"/>
        </w:rPr>
        <w:t>th</w:t>
      </w:r>
      <w:r w:rsidR="00496AC5">
        <w:rPr>
          <w:rFonts w:ascii="Arial" w:hAnsi="Arial" w:cs="Arial"/>
          <w:b/>
          <w:sz w:val="20"/>
          <w:szCs w:val="20"/>
        </w:rPr>
        <w:t xml:space="preserve"> May 202</w:t>
      </w:r>
      <w:r w:rsidR="00BB02A4">
        <w:rPr>
          <w:rFonts w:ascii="Arial" w:hAnsi="Arial" w:cs="Arial"/>
          <w:b/>
          <w:sz w:val="20"/>
          <w:szCs w:val="20"/>
        </w:rPr>
        <w:t>4</w:t>
      </w:r>
      <w:r w:rsidR="00862253" w:rsidRPr="00490D6C">
        <w:rPr>
          <w:rFonts w:ascii="Arial" w:hAnsi="Arial" w:cs="Arial"/>
          <w:b/>
          <w:sz w:val="20"/>
          <w:szCs w:val="20"/>
        </w:rPr>
        <w:t xml:space="preserve"> </w:t>
      </w:r>
      <w:r w:rsidR="00490D6C" w:rsidRPr="00490D6C">
        <w:rPr>
          <w:rFonts w:ascii="Arial" w:hAnsi="Arial" w:cs="Arial"/>
          <w:b/>
          <w:sz w:val="20"/>
          <w:szCs w:val="20"/>
        </w:rPr>
        <w:t>a</w:t>
      </w:r>
      <w:r w:rsidR="00347164" w:rsidRPr="00490D6C">
        <w:rPr>
          <w:rFonts w:ascii="Arial" w:hAnsi="Arial" w:cs="Arial"/>
          <w:b/>
          <w:sz w:val="20"/>
          <w:szCs w:val="20"/>
        </w:rPr>
        <w:t xml:space="preserve">t </w:t>
      </w:r>
      <w:r w:rsidR="00490D6C" w:rsidRPr="00490D6C">
        <w:rPr>
          <w:rFonts w:ascii="Arial" w:hAnsi="Arial" w:cs="Arial"/>
          <w:b/>
          <w:sz w:val="20"/>
          <w:szCs w:val="20"/>
        </w:rPr>
        <w:t>7.15</w:t>
      </w:r>
      <w:r w:rsidR="00CD0A89" w:rsidRPr="00490D6C">
        <w:rPr>
          <w:rFonts w:ascii="Arial" w:hAnsi="Arial" w:cs="Arial"/>
          <w:b/>
          <w:sz w:val="20"/>
          <w:szCs w:val="20"/>
        </w:rPr>
        <w:t xml:space="preserve"> </w:t>
      </w:r>
      <w:r w:rsidR="00F3754D" w:rsidRPr="00490D6C">
        <w:rPr>
          <w:rFonts w:ascii="Arial" w:hAnsi="Arial" w:cs="Arial"/>
          <w:b/>
          <w:sz w:val="20"/>
          <w:szCs w:val="20"/>
        </w:rPr>
        <w:t>p.m.</w:t>
      </w:r>
      <w:r w:rsidR="00490D6C" w:rsidRPr="00490D6C">
        <w:rPr>
          <w:rFonts w:ascii="Arial" w:hAnsi="Arial" w:cs="Arial"/>
          <w:b/>
          <w:sz w:val="20"/>
          <w:szCs w:val="20"/>
        </w:rPr>
        <w:t xml:space="preserve"> </w:t>
      </w:r>
      <w:r w:rsidR="00490D6C" w:rsidRPr="00490D6C">
        <w:rPr>
          <w:rFonts w:ascii="Arial" w:hAnsi="Arial" w:cs="Arial"/>
          <w:bCs/>
          <w:sz w:val="20"/>
          <w:szCs w:val="20"/>
        </w:rPr>
        <w:t>followed by a full council meeting for the purpose of transacting the following business</w:t>
      </w:r>
      <w:r w:rsidR="00490D6C" w:rsidRPr="00BA1B3B">
        <w:rPr>
          <w:rFonts w:ascii="Arial" w:hAnsi="Arial" w:cs="Arial"/>
          <w:bCs/>
          <w:sz w:val="20"/>
          <w:szCs w:val="20"/>
        </w:rPr>
        <w:t>:</w:t>
      </w:r>
    </w:p>
    <w:p w14:paraId="61E2F837" w14:textId="77DEABEE" w:rsidR="00B36FCE" w:rsidRPr="00844B32" w:rsidRDefault="00B36FCE" w:rsidP="00490D6C">
      <w:pPr>
        <w:jc w:val="both"/>
        <w:rPr>
          <w:rFonts w:ascii="Arial" w:hAnsi="Arial" w:cs="Arial"/>
          <w:sz w:val="22"/>
          <w:szCs w:val="22"/>
        </w:rPr>
      </w:pPr>
    </w:p>
    <w:p w14:paraId="5B5933CA" w14:textId="7FD37F1E" w:rsidR="00B36FCE" w:rsidRPr="00844B32" w:rsidRDefault="00BE043A" w:rsidP="00B36FCE">
      <w:pPr>
        <w:ind w:left="5760" w:firstLine="720"/>
        <w:rPr>
          <w:rFonts w:ascii="Arial" w:hAnsi="Arial" w:cs="Arial"/>
          <w:sz w:val="22"/>
          <w:szCs w:val="22"/>
        </w:rPr>
      </w:pPr>
      <w:r>
        <w:rPr>
          <w:rFonts w:ascii="Arial" w:hAnsi="Arial" w:cs="Arial"/>
          <w:noProof/>
          <w:sz w:val="22"/>
          <w:szCs w:val="22"/>
        </w:rPr>
        <w:drawing>
          <wp:inline distT="0" distB="0" distL="0" distR="0" wp14:anchorId="6FC09FED" wp14:editId="6E6189BA">
            <wp:extent cx="1714500" cy="416052"/>
            <wp:effectExtent l="0" t="0" r="0" b="3175"/>
            <wp:docPr id="185051704" name="Picture 1" descr="A close-up of some writ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51704" name="Picture 1" descr="A close-up of some writing&#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1714500" cy="416052"/>
                    </a:xfrm>
                    <a:prstGeom prst="rect">
                      <a:avLst/>
                    </a:prstGeom>
                  </pic:spPr>
                </pic:pic>
              </a:graphicData>
            </a:graphic>
          </wp:inline>
        </w:drawing>
      </w:r>
    </w:p>
    <w:p w14:paraId="0824B61C" w14:textId="77777777" w:rsidR="0012746E" w:rsidRPr="00844B32" w:rsidRDefault="0012746E" w:rsidP="0012746E">
      <w:pPr>
        <w:jc w:val="right"/>
        <w:rPr>
          <w:rFonts w:ascii="Arial" w:hAnsi="Arial" w:cs="Arial"/>
          <w:sz w:val="22"/>
          <w:szCs w:val="22"/>
        </w:rPr>
      </w:pPr>
      <w:r w:rsidRPr="00844B32">
        <w:rPr>
          <w:rFonts w:ascii="Arial" w:hAnsi="Arial" w:cs="Arial"/>
          <w:sz w:val="22"/>
          <w:szCs w:val="22"/>
        </w:rPr>
        <w:t>……………………………………………………..</w:t>
      </w:r>
    </w:p>
    <w:p w14:paraId="036B0EF7" w14:textId="5C2702D2" w:rsidR="0012746E" w:rsidRPr="00844B32" w:rsidRDefault="00BE043A" w:rsidP="0012746E">
      <w:pPr>
        <w:jc w:val="right"/>
        <w:rPr>
          <w:rFonts w:ascii="Arial" w:hAnsi="Arial" w:cs="Arial"/>
          <w:sz w:val="22"/>
          <w:szCs w:val="22"/>
        </w:rPr>
      </w:pPr>
      <w:r>
        <w:rPr>
          <w:rFonts w:ascii="Arial" w:hAnsi="Arial" w:cs="Arial"/>
          <w:sz w:val="22"/>
          <w:szCs w:val="22"/>
        </w:rPr>
        <w:t>Teresa Le-Blanc</w:t>
      </w:r>
    </w:p>
    <w:p w14:paraId="3D29D573" w14:textId="77777777" w:rsidR="0012746E" w:rsidRDefault="002C2065" w:rsidP="0012746E">
      <w:pPr>
        <w:jc w:val="right"/>
        <w:rPr>
          <w:rFonts w:ascii="Arial" w:hAnsi="Arial" w:cs="Arial"/>
          <w:sz w:val="22"/>
          <w:szCs w:val="22"/>
        </w:rPr>
      </w:pPr>
      <w:r>
        <w:rPr>
          <w:rFonts w:ascii="Arial" w:hAnsi="Arial" w:cs="Arial"/>
          <w:sz w:val="22"/>
          <w:szCs w:val="22"/>
        </w:rPr>
        <w:t>Clerk</w:t>
      </w:r>
    </w:p>
    <w:p w14:paraId="08EE6DB4" w14:textId="274D2C6A" w:rsidR="00632E07" w:rsidRDefault="00632E07" w:rsidP="0012746E">
      <w:pPr>
        <w:jc w:val="right"/>
        <w:rPr>
          <w:rFonts w:ascii="Arial" w:hAnsi="Arial" w:cs="Arial"/>
          <w:sz w:val="22"/>
          <w:szCs w:val="22"/>
        </w:rPr>
      </w:pPr>
    </w:p>
    <w:p w14:paraId="56ADA550" w14:textId="77777777" w:rsidR="009A1249" w:rsidRPr="00844B32" w:rsidRDefault="009A1249" w:rsidP="0012746E">
      <w:pPr>
        <w:jc w:val="right"/>
        <w:rPr>
          <w:rFonts w:ascii="Arial" w:hAnsi="Arial" w:cs="Arial"/>
          <w:sz w:val="22"/>
          <w:szCs w:val="22"/>
        </w:rPr>
      </w:pPr>
    </w:p>
    <w:p w14:paraId="3DF34C76" w14:textId="77777777" w:rsidR="0012746E" w:rsidRPr="00844B32" w:rsidRDefault="0012746E" w:rsidP="0012746E">
      <w:pPr>
        <w:rPr>
          <w:rFonts w:ascii="Arial" w:hAnsi="Arial" w:cs="Arial"/>
          <w:sz w:val="20"/>
        </w:rPr>
      </w:pPr>
    </w:p>
    <w:p w14:paraId="39C91BF1" w14:textId="77777777" w:rsidR="008C4256" w:rsidRDefault="00632E07" w:rsidP="0012746E">
      <w:pPr>
        <w:pStyle w:val="Heading2"/>
        <w:jc w:val="center"/>
        <w:rPr>
          <w:rFonts w:cs="Arial"/>
          <w:b/>
          <w:bCs/>
          <w:sz w:val="32"/>
          <w:szCs w:val="32"/>
          <w:u w:val="single"/>
        </w:rPr>
      </w:pPr>
      <w:r>
        <w:rPr>
          <w:rFonts w:cs="Arial"/>
          <w:b/>
          <w:bCs/>
          <w:sz w:val="32"/>
          <w:szCs w:val="32"/>
          <w:u w:val="single"/>
        </w:rPr>
        <w:t>MEMBERS OF THE PUBLIC AND PRESS WELCOME</w:t>
      </w:r>
    </w:p>
    <w:p w14:paraId="7341B48E" w14:textId="77777777" w:rsidR="008C4256" w:rsidRDefault="008C4256" w:rsidP="008C4256">
      <w:pPr>
        <w:pStyle w:val="Heading2"/>
        <w:rPr>
          <w:rFonts w:cs="Arial"/>
          <w:b/>
          <w:bCs/>
          <w:szCs w:val="24"/>
          <w:u w:val="single"/>
        </w:rPr>
      </w:pPr>
    </w:p>
    <w:p w14:paraId="3AB89AC8" w14:textId="77777777" w:rsidR="0012746E" w:rsidRPr="0083791E" w:rsidRDefault="008C4256" w:rsidP="008C4256">
      <w:pPr>
        <w:pStyle w:val="Heading2"/>
        <w:rPr>
          <w:rFonts w:cs="Arial"/>
          <w:b/>
          <w:bCs/>
          <w:sz w:val="28"/>
          <w:szCs w:val="28"/>
          <w:u w:val="single"/>
        </w:rPr>
      </w:pPr>
      <w:r w:rsidRPr="0083791E">
        <w:rPr>
          <w:rFonts w:cs="Arial"/>
          <w:b/>
          <w:bCs/>
          <w:sz w:val="28"/>
          <w:szCs w:val="28"/>
          <w:u w:val="single"/>
        </w:rPr>
        <w:t>Agenda</w:t>
      </w:r>
    </w:p>
    <w:p w14:paraId="5716B369" w14:textId="77777777" w:rsidR="0012746E" w:rsidRPr="0083791E" w:rsidRDefault="0012746E" w:rsidP="0012746E">
      <w:pPr>
        <w:rPr>
          <w:rFonts w:ascii="Arial" w:hAnsi="Arial" w:cs="Arial"/>
          <w:b/>
          <w:sz w:val="28"/>
          <w:szCs w:val="28"/>
        </w:rPr>
      </w:pPr>
    </w:p>
    <w:p w14:paraId="1CEDAB4C" w14:textId="0ECEAB31" w:rsidR="0012746E" w:rsidRDefault="0012746E" w:rsidP="00BE0FC6">
      <w:pPr>
        <w:numPr>
          <w:ilvl w:val="0"/>
          <w:numId w:val="1"/>
        </w:numPr>
        <w:rPr>
          <w:rFonts w:ascii="Arial" w:hAnsi="Arial" w:cs="Arial"/>
          <w:b/>
          <w:sz w:val="28"/>
          <w:szCs w:val="28"/>
        </w:rPr>
      </w:pPr>
      <w:r w:rsidRPr="0083791E">
        <w:rPr>
          <w:rFonts w:ascii="Arial" w:hAnsi="Arial" w:cs="Arial"/>
          <w:b/>
          <w:sz w:val="28"/>
          <w:szCs w:val="28"/>
        </w:rPr>
        <w:t>Election of Chairperson and</w:t>
      </w:r>
      <w:r w:rsidR="00B84BA3" w:rsidRPr="0083791E">
        <w:rPr>
          <w:rFonts w:ascii="Arial" w:hAnsi="Arial" w:cs="Arial"/>
          <w:b/>
          <w:sz w:val="28"/>
          <w:szCs w:val="28"/>
        </w:rPr>
        <w:t xml:space="preserve"> to</w:t>
      </w:r>
      <w:r w:rsidRPr="0083791E">
        <w:rPr>
          <w:rFonts w:ascii="Arial" w:hAnsi="Arial" w:cs="Arial"/>
          <w:b/>
          <w:sz w:val="28"/>
          <w:szCs w:val="28"/>
        </w:rPr>
        <w:t xml:space="preserve"> receive their Declaration of Office </w:t>
      </w:r>
    </w:p>
    <w:p w14:paraId="298A2901" w14:textId="77777777" w:rsidR="0035516D" w:rsidRPr="0083791E" w:rsidRDefault="0035516D" w:rsidP="0035516D">
      <w:pPr>
        <w:ind w:left="360"/>
        <w:rPr>
          <w:rFonts w:ascii="Arial" w:hAnsi="Arial" w:cs="Arial"/>
          <w:b/>
          <w:sz w:val="28"/>
          <w:szCs w:val="28"/>
        </w:rPr>
      </w:pPr>
    </w:p>
    <w:p w14:paraId="64D14884" w14:textId="3453D9AA" w:rsidR="002C2065" w:rsidRDefault="002C2065" w:rsidP="00BE0FC6">
      <w:pPr>
        <w:numPr>
          <w:ilvl w:val="0"/>
          <w:numId w:val="1"/>
        </w:numPr>
        <w:rPr>
          <w:rFonts w:ascii="Arial" w:hAnsi="Arial" w:cs="Arial"/>
          <w:b/>
          <w:sz w:val="28"/>
          <w:szCs w:val="28"/>
        </w:rPr>
      </w:pPr>
      <w:r w:rsidRPr="0083791E">
        <w:rPr>
          <w:rFonts w:ascii="Arial" w:hAnsi="Arial" w:cs="Arial"/>
          <w:b/>
          <w:sz w:val="28"/>
          <w:szCs w:val="28"/>
        </w:rPr>
        <w:t>Apologies for absence</w:t>
      </w:r>
    </w:p>
    <w:p w14:paraId="0FD2217B" w14:textId="77777777" w:rsidR="0035516D" w:rsidRPr="0083791E" w:rsidRDefault="0035516D" w:rsidP="0035516D">
      <w:pPr>
        <w:rPr>
          <w:rFonts w:ascii="Arial" w:hAnsi="Arial" w:cs="Arial"/>
          <w:b/>
          <w:sz w:val="28"/>
          <w:szCs w:val="28"/>
        </w:rPr>
      </w:pPr>
    </w:p>
    <w:p w14:paraId="4BD7DBD9" w14:textId="44D51664" w:rsidR="0012746E" w:rsidRDefault="0012746E" w:rsidP="00BE0FC6">
      <w:pPr>
        <w:numPr>
          <w:ilvl w:val="0"/>
          <w:numId w:val="1"/>
        </w:numPr>
        <w:rPr>
          <w:rFonts w:ascii="Arial" w:hAnsi="Arial" w:cs="Arial"/>
          <w:b/>
          <w:sz w:val="28"/>
          <w:szCs w:val="28"/>
        </w:rPr>
      </w:pPr>
      <w:r w:rsidRPr="0083791E">
        <w:rPr>
          <w:rFonts w:ascii="Arial" w:hAnsi="Arial" w:cs="Arial"/>
          <w:b/>
          <w:sz w:val="28"/>
          <w:szCs w:val="28"/>
        </w:rPr>
        <w:t>Election of Vice Chairperson</w:t>
      </w:r>
      <w:r w:rsidR="00BF16A3" w:rsidRPr="0083791E">
        <w:rPr>
          <w:rFonts w:ascii="Arial" w:hAnsi="Arial" w:cs="Arial"/>
          <w:b/>
          <w:sz w:val="28"/>
          <w:szCs w:val="28"/>
        </w:rPr>
        <w:t xml:space="preserve"> </w:t>
      </w:r>
      <w:r w:rsidRPr="0083791E">
        <w:rPr>
          <w:rFonts w:ascii="Arial" w:hAnsi="Arial" w:cs="Arial"/>
          <w:b/>
          <w:sz w:val="28"/>
          <w:szCs w:val="28"/>
        </w:rPr>
        <w:t>and</w:t>
      </w:r>
      <w:r w:rsidR="00B84BA3" w:rsidRPr="0083791E">
        <w:rPr>
          <w:rFonts w:ascii="Arial" w:hAnsi="Arial" w:cs="Arial"/>
          <w:b/>
          <w:sz w:val="28"/>
          <w:szCs w:val="28"/>
        </w:rPr>
        <w:t xml:space="preserve"> to</w:t>
      </w:r>
      <w:r w:rsidRPr="0083791E">
        <w:rPr>
          <w:rFonts w:ascii="Arial" w:hAnsi="Arial" w:cs="Arial"/>
          <w:b/>
          <w:sz w:val="28"/>
          <w:szCs w:val="28"/>
        </w:rPr>
        <w:t xml:space="preserve"> receive their Declaration of Office</w:t>
      </w:r>
    </w:p>
    <w:p w14:paraId="3DC8CB53" w14:textId="77777777" w:rsidR="0035516D" w:rsidRPr="0083791E" w:rsidRDefault="0035516D" w:rsidP="0035516D">
      <w:pPr>
        <w:rPr>
          <w:rFonts w:ascii="Arial" w:hAnsi="Arial" w:cs="Arial"/>
          <w:b/>
          <w:sz w:val="28"/>
          <w:szCs w:val="28"/>
        </w:rPr>
      </w:pPr>
    </w:p>
    <w:p w14:paraId="331A0340" w14:textId="77777777" w:rsidR="0012746E" w:rsidRPr="0083791E" w:rsidRDefault="0012746E" w:rsidP="00BE0FC6">
      <w:pPr>
        <w:numPr>
          <w:ilvl w:val="0"/>
          <w:numId w:val="1"/>
        </w:numPr>
        <w:rPr>
          <w:rFonts w:ascii="Arial" w:hAnsi="Arial" w:cs="Arial"/>
          <w:b/>
          <w:sz w:val="28"/>
          <w:szCs w:val="28"/>
        </w:rPr>
      </w:pPr>
      <w:r w:rsidRPr="0083791E">
        <w:rPr>
          <w:rFonts w:ascii="Arial" w:hAnsi="Arial" w:cs="Arial"/>
          <w:b/>
          <w:sz w:val="28"/>
          <w:szCs w:val="28"/>
        </w:rPr>
        <w:t xml:space="preserve">Councillors to be appointed to the following committees, </w:t>
      </w:r>
      <w:r w:rsidR="00347164" w:rsidRPr="0083791E">
        <w:rPr>
          <w:rFonts w:ascii="Arial" w:hAnsi="Arial" w:cs="Arial"/>
          <w:b/>
          <w:sz w:val="28"/>
          <w:szCs w:val="28"/>
        </w:rPr>
        <w:t>external</w:t>
      </w:r>
      <w:r w:rsidRPr="0083791E">
        <w:rPr>
          <w:rFonts w:ascii="Arial" w:hAnsi="Arial" w:cs="Arial"/>
          <w:b/>
          <w:sz w:val="28"/>
          <w:szCs w:val="28"/>
        </w:rPr>
        <w:t xml:space="preserve"> bodies and groups:</w:t>
      </w:r>
    </w:p>
    <w:p w14:paraId="07FB8BEA" w14:textId="77777777" w:rsidR="00BF16A3" w:rsidRPr="0083791E" w:rsidRDefault="00BF16A3" w:rsidP="00BE0FC6">
      <w:pPr>
        <w:numPr>
          <w:ilvl w:val="1"/>
          <w:numId w:val="1"/>
        </w:numPr>
        <w:rPr>
          <w:rFonts w:ascii="Arial" w:hAnsi="Arial" w:cs="Arial"/>
          <w:sz w:val="28"/>
          <w:szCs w:val="28"/>
        </w:rPr>
      </w:pPr>
      <w:r w:rsidRPr="0083791E">
        <w:rPr>
          <w:rFonts w:ascii="Arial" w:hAnsi="Arial" w:cs="Arial"/>
          <w:b/>
          <w:sz w:val="28"/>
          <w:szCs w:val="28"/>
        </w:rPr>
        <w:t>Planning Sub Committee:</w:t>
      </w:r>
    </w:p>
    <w:p w14:paraId="5833456E" w14:textId="77777777" w:rsidR="00BF16A3" w:rsidRPr="0083791E" w:rsidRDefault="00BF16A3" w:rsidP="00BE0FC6">
      <w:pPr>
        <w:pStyle w:val="ListParagraph"/>
        <w:numPr>
          <w:ilvl w:val="6"/>
          <w:numId w:val="1"/>
        </w:numPr>
        <w:tabs>
          <w:tab w:val="clear" w:pos="360"/>
          <w:tab w:val="num" w:pos="1004"/>
        </w:tabs>
        <w:ind w:left="1004"/>
        <w:rPr>
          <w:rFonts w:ascii="Arial" w:hAnsi="Arial" w:cs="Arial"/>
          <w:sz w:val="28"/>
          <w:szCs w:val="28"/>
        </w:rPr>
      </w:pPr>
      <w:r w:rsidRPr="0083791E">
        <w:rPr>
          <w:rFonts w:ascii="Arial" w:hAnsi="Arial" w:cs="Arial"/>
          <w:sz w:val="28"/>
          <w:szCs w:val="28"/>
        </w:rPr>
        <w:t>Ramsey (Chair, Vice Chair, Ramsey Ward Councillor(s))</w:t>
      </w:r>
    </w:p>
    <w:p w14:paraId="41FB7A5B" w14:textId="77777777" w:rsidR="00BF16A3" w:rsidRPr="0083791E" w:rsidRDefault="00BF16A3" w:rsidP="00BE0FC6">
      <w:pPr>
        <w:pStyle w:val="ListParagraph"/>
        <w:numPr>
          <w:ilvl w:val="6"/>
          <w:numId w:val="1"/>
        </w:numPr>
        <w:tabs>
          <w:tab w:val="clear" w:pos="360"/>
          <w:tab w:val="num" w:pos="1004"/>
        </w:tabs>
        <w:ind w:left="1004"/>
        <w:rPr>
          <w:rFonts w:ascii="Arial" w:hAnsi="Arial" w:cs="Arial"/>
          <w:sz w:val="28"/>
          <w:szCs w:val="28"/>
        </w:rPr>
      </w:pPr>
      <w:r w:rsidRPr="0083791E">
        <w:rPr>
          <w:rFonts w:ascii="Arial" w:hAnsi="Arial" w:cs="Arial"/>
          <w:sz w:val="28"/>
          <w:szCs w:val="28"/>
        </w:rPr>
        <w:t>Parkeston (Chair, Vice Chair, Parkeston Ward Councillor(s))</w:t>
      </w:r>
    </w:p>
    <w:p w14:paraId="6791D663" w14:textId="77777777" w:rsidR="0012746E" w:rsidRPr="0083791E" w:rsidRDefault="0012746E" w:rsidP="00BE0FC6">
      <w:pPr>
        <w:numPr>
          <w:ilvl w:val="1"/>
          <w:numId w:val="1"/>
        </w:numPr>
        <w:rPr>
          <w:rFonts w:ascii="Arial" w:hAnsi="Arial" w:cs="Arial"/>
          <w:sz w:val="28"/>
          <w:szCs w:val="28"/>
        </w:rPr>
      </w:pPr>
      <w:r w:rsidRPr="0083791E">
        <w:rPr>
          <w:rFonts w:ascii="Arial" w:hAnsi="Arial" w:cs="Arial"/>
          <w:b/>
          <w:sz w:val="28"/>
          <w:szCs w:val="28"/>
        </w:rPr>
        <w:t>Tree Wardens</w:t>
      </w:r>
      <w:r w:rsidR="00757CCB" w:rsidRPr="0083791E">
        <w:rPr>
          <w:rFonts w:ascii="Arial" w:hAnsi="Arial" w:cs="Arial"/>
          <w:b/>
          <w:sz w:val="28"/>
          <w:szCs w:val="28"/>
        </w:rPr>
        <w:t>/Footpath Wardens</w:t>
      </w:r>
      <w:r w:rsidRPr="0083791E">
        <w:rPr>
          <w:rFonts w:ascii="Arial" w:hAnsi="Arial" w:cs="Arial"/>
          <w:sz w:val="28"/>
          <w:szCs w:val="28"/>
        </w:rPr>
        <w:t>:</w:t>
      </w:r>
    </w:p>
    <w:p w14:paraId="60DA924B" w14:textId="77777777" w:rsidR="0012746E" w:rsidRPr="0083791E" w:rsidRDefault="0012746E" w:rsidP="00BE0FC6">
      <w:pPr>
        <w:numPr>
          <w:ilvl w:val="0"/>
          <w:numId w:val="2"/>
        </w:numPr>
        <w:ind w:left="360" w:firstLine="349"/>
        <w:rPr>
          <w:rFonts w:ascii="Arial" w:hAnsi="Arial" w:cs="Arial"/>
          <w:sz w:val="28"/>
          <w:szCs w:val="28"/>
        </w:rPr>
      </w:pPr>
      <w:r w:rsidRPr="0083791E">
        <w:rPr>
          <w:rFonts w:ascii="Arial" w:hAnsi="Arial" w:cs="Arial"/>
          <w:sz w:val="28"/>
          <w:szCs w:val="28"/>
        </w:rPr>
        <w:t>Ramsey</w:t>
      </w:r>
    </w:p>
    <w:p w14:paraId="3C2B2A87" w14:textId="77777777" w:rsidR="0007772C" w:rsidRPr="0083791E" w:rsidRDefault="0012746E" w:rsidP="00BE0FC6">
      <w:pPr>
        <w:numPr>
          <w:ilvl w:val="0"/>
          <w:numId w:val="2"/>
        </w:numPr>
        <w:ind w:left="1440" w:hanging="731"/>
        <w:rPr>
          <w:rFonts w:ascii="Arial" w:hAnsi="Arial" w:cs="Arial"/>
          <w:sz w:val="28"/>
          <w:szCs w:val="28"/>
        </w:rPr>
      </w:pPr>
      <w:r w:rsidRPr="0083791E">
        <w:rPr>
          <w:rFonts w:ascii="Arial" w:hAnsi="Arial" w:cs="Arial"/>
          <w:sz w:val="28"/>
          <w:szCs w:val="28"/>
        </w:rPr>
        <w:t>Parkeston</w:t>
      </w:r>
    </w:p>
    <w:p w14:paraId="5F0B4A5E" w14:textId="77777777" w:rsidR="0012746E" w:rsidRPr="0083791E" w:rsidRDefault="0012746E" w:rsidP="00BE0FC6">
      <w:pPr>
        <w:numPr>
          <w:ilvl w:val="1"/>
          <w:numId w:val="1"/>
        </w:numPr>
        <w:ind w:left="360" w:hanging="76"/>
        <w:rPr>
          <w:rFonts w:ascii="Arial" w:hAnsi="Arial" w:cs="Arial"/>
          <w:sz w:val="28"/>
          <w:szCs w:val="28"/>
        </w:rPr>
      </w:pPr>
      <w:r w:rsidRPr="0083791E">
        <w:rPr>
          <w:rFonts w:ascii="Arial" w:hAnsi="Arial" w:cs="Arial"/>
          <w:b/>
          <w:sz w:val="28"/>
          <w:szCs w:val="28"/>
        </w:rPr>
        <w:t>Transportation</w:t>
      </w:r>
      <w:r w:rsidRPr="0083791E">
        <w:rPr>
          <w:rFonts w:ascii="Arial" w:hAnsi="Arial" w:cs="Arial"/>
          <w:sz w:val="28"/>
          <w:szCs w:val="28"/>
        </w:rPr>
        <w:t>:</w:t>
      </w:r>
    </w:p>
    <w:p w14:paraId="4F30E35F" w14:textId="77777777" w:rsidR="0012746E" w:rsidRPr="0083791E" w:rsidRDefault="0012746E" w:rsidP="00BE0FC6">
      <w:pPr>
        <w:numPr>
          <w:ilvl w:val="0"/>
          <w:numId w:val="3"/>
        </w:numPr>
        <w:ind w:left="720" w:hanging="11"/>
        <w:rPr>
          <w:rFonts w:ascii="Arial" w:hAnsi="Arial" w:cs="Arial"/>
          <w:sz w:val="28"/>
          <w:szCs w:val="28"/>
        </w:rPr>
      </w:pPr>
      <w:r w:rsidRPr="0083791E">
        <w:rPr>
          <w:rFonts w:ascii="Arial" w:hAnsi="Arial" w:cs="Arial"/>
          <w:sz w:val="28"/>
          <w:szCs w:val="28"/>
        </w:rPr>
        <w:t>Ramsey</w:t>
      </w:r>
    </w:p>
    <w:p w14:paraId="218F8A95" w14:textId="77777777" w:rsidR="0012746E" w:rsidRPr="0083791E" w:rsidRDefault="0012746E" w:rsidP="00BE0FC6">
      <w:pPr>
        <w:numPr>
          <w:ilvl w:val="0"/>
          <w:numId w:val="3"/>
        </w:numPr>
        <w:ind w:left="720" w:hanging="11"/>
        <w:rPr>
          <w:rFonts w:ascii="Arial" w:hAnsi="Arial" w:cs="Arial"/>
          <w:sz w:val="28"/>
          <w:szCs w:val="28"/>
        </w:rPr>
      </w:pPr>
      <w:r w:rsidRPr="0083791E">
        <w:rPr>
          <w:rFonts w:ascii="Arial" w:hAnsi="Arial" w:cs="Arial"/>
          <w:sz w:val="28"/>
          <w:szCs w:val="28"/>
        </w:rPr>
        <w:t>Parkeston</w:t>
      </w:r>
    </w:p>
    <w:p w14:paraId="1AC42C28" w14:textId="77777777" w:rsidR="0012746E" w:rsidRPr="0083791E" w:rsidRDefault="00347164" w:rsidP="00BE0FC6">
      <w:pPr>
        <w:numPr>
          <w:ilvl w:val="1"/>
          <w:numId w:val="1"/>
        </w:numPr>
        <w:rPr>
          <w:rFonts w:ascii="Arial" w:hAnsi="Arial" w:cs="Arial"/>
          <w:b/>
          <w:sz w:val="28"/>
          <w:szCs w:val="28"/>
        </w:rPr>
      </w:pPr>
      <w:r w:rsidRPr="0083791E">
        <w:rPr>
          <w:rFonts w:ascii="Arial" w:hAnsi="Arial" w:cs="Arial"/>
          <w:b/>
          <w:sz w:val="28"/>
          <w:szCs w:val="28"/>
        </w:rPr>
        <w:t xml:space="preserve">Haltermann </w:t>
      </w:r>
      <w:r w:rsidR="0012746E" w:rsidRPr="0083791E">
        <w:rPr>
          <w:rFonts w:ascii="Arial" w:hAnsi="Arial" w:cs="Arial"/>
          <w:b/>
          <w:sz w:val="28"/>
          <w:szCs w:val="28"/>
        </w:rPr>
        <w:t>Carless:</w:t>
      </w:r>
    </w:p>
    <w:p w14:paraId="72DEAC95" w14:textId="77777777" w:rsidR="0012746E" w:rsidRPr="0083791E" w:rsidRDefault="0012746E" w:rsidP="00BE0FC6">
      <w:pPr>
        <w:numPr>
          <w:ilvl w:val="6"/>
          <w:numId w:val="1"/>
        </w:numPr>
        <w:tabs>
          <w:tab w:val="left" w:pos="969"/>
        </w:tabs>
        <w:ind w:left="2508" w:hanging="1824"/>
        <w:rPr>
          <w:rFonts w:ascii="Arial" w:hAnsi="Arial" w:cs="Arial"/>
          <w:sz w:val="28"/>
          <w:szCs w:val="28"/>
        </w:rPr>
      </w:pPr>
      <w:r w:rsidRPr="0083791E">
        <w:rPr>
          <w:rFonts w:ascii="Arial" w:hAnsi="Arial" w:cs="Arial"/>
          <w:sz w:val="28"/>
          <w:szCs w:val="28"/>
        </w:rPr>
        <w:lastRenderedPageBreak/>
        <w:t>Ramsey</w:t>
      </w:r>
    </w:p>
    <w:p w14:paraId="638FB6DB" w14:textId="77777777" w:rsidR="0012746E" w:rsidRPr="0083791E" w:rsidRDefault="0012746E" w:rsidP="0012746E">
      <w:pPr>
        <w:ind w:left="720"/>
        <w:rPr>
          <w:rFonts w:ascii="Arial" w:hAnsi="Arial" w:cs="Arial"/>
          <w:sz w:val="28"/>
          <w:szCs w:val="28"/>
        </w:rPr>
      </w:pPr>
      <w:r w:rsidRPr="0083791E">
        <w:rPr>
          <w:rFonts w:ascii="Arial" w:hAnsi="Arial" w:cs="Arial"/>
          <w:sz w:val="28"/>
          <w:szCs w:val="28"/>
        </w:rPr>
        <w:t>2.</w:t>
      </w:r>
      <w:r w:rsidR="00C628E6" w:rsidRPr="0083791E">
        <w:rPr>
          <w:rFonts w:ascii="Arial" w:hAnsi="Arial" w:cs="Arial"/>
          <w:sz w:val="28"/>
          <w:szCs w:val="28"/>
        </w:rPr>
        <w:t xml:space="preserve"> </w:t>
      </w:r>
      <w:r w:rsidRPr="0083791E">
        <w:rPr>
          <w:rFonts w:ascii="Arial" w:hAnsi="Arial" w:cs="Arial"/>
          <w:sz w:val="28"/>
          <w:szCs w:val="28"/>
        </w:rPr>
        <w:t xml:space="preserve"> Parkeston</w:t>
      </w:r>
    </w:p>
    <w:p w14:paraId="1B66CA99" w14:textId="77777777" w:rsidR="0012746E" w:rsidRPr="0083791E" w:rsidRDefault="0012746E" w:rsidP="00BE0FC6">
      <w:pPr>
        <w:numPr>
          <w:ilvl w:val="1"/>
          <w:numId w:val="1"/>
        </w:numPr>
        <w:rPr>
          <w:rFonts w:ascii="Arial" w:hAnsi="Arial" w:cs="Arial"/>
          <w:b/>
          <w:sz w:val="28"/>
          <w:szCs w:val="28"/>
        </w:rPr>
      </w:pPr>
      <w:r w:rsidRPr="0083791E">
        <w:rPr>
          <w:rFonts w:ascii="Arial" w:hAnsi="Arial" w:cs="Arial"/>
          <w:b/>
          <w:sz w:val="28"/>
          <w:szCs w:val="28"/>
        </w:rPr>
        <w:t>TDALC (Tendring District Association of Local Councils)</w:t>
      </w:r>
      <w:r w:rsidR="0084671D" w:rsidRPr="0083791E">
        <w:rPr>
          <w:rFonts w:ascii="Arial" w:hAnsi="Arial" w:cs="Arial"/>
          <w:b/>
          <w:sz w:val="28"/>
          <w:szCs w:val="28"/>
        </w:rPr>
        <w:t xml:space="preserve"> </w:t>
      </w:r>
    </w:p>
    <w:p w14:paraId="51771DA8" w14:textId="77777777" w:rsidR="0084671D" w:rsidRPr="0083791E" w:rsidRDefault="0084671D" w:rsidP="00BE0FC6">
      <w:pPr>
        <w:numPr>
          <w:ilvl w:val="6"/>
          <w:numId w:val="1"/>
        </w:numPr>
        <w:tabs>
          <w:tab w:val="clear" w:pos="360"/>
          <w:tab w:val="num" w:pos="1080"/>
        </w:tabs>
        <w:ind w:left="1080"/>
        <w:rPr>
          <w:rFonts w:ascii="Arial" w:hAnsi="Arial" w:cs="Arial"/>
          <w:sz w:val="28"/>
          <w:szCs w:val="28"/>
        </w:rPr>
      </w:pPr>
      <w:r w:rsidRPr="0083791E">
        <w:rPr>
          <w:rFonts w:ascii="Arial" w:hAnsi="Arial" w:cs="Arial"/>
          <w:sz w:val="28"/>
          <w:szCs w:val="28"/>
        </w:rPr>
        <w:t>Chairman:</w:t>
      </w:r>
    </w:p>
    <w:p w14:paraId="61B99A35" w14:textId="77777777" w:rsidR="0084671D" w:rsidRPr="0083791E" w:rsidRDefault="0084671D" w:rsidP="00BE0FC6">
      <w:pPr>
        <w:numPr>
          <w:ilvl w:val="6"/>
          <w:numId w:val="1"/>
        </w:numPr>
        <w:tabs>
          <w:tab w:val="clear" w:pos="360"/>
          <w:tab w:val="num" w:pos="1080"/>
        </w:tabs>
        <w:ind w:left="1080"/>
        <w:rPr>
          <w:rFonts w:ascii="Arial" w:hAnsi="Arial" w:cs="Arial"/>
          <w:sz w:val="28"/>
          <w:szCs w:val="28"/>
        </w:rPr>
      </w:pPr>
      <w:r w:rsidRPr="0083791E">
        <w:rPr>
          <w:rFonts w:ascii="Arial" w:hAnsi="Arial" w:cs="Arial"/>
          <w:sz w:val="28"/>
          <w:szCs w:val="28"/>
        </w:rPr>
        <w:t>Vice Chairman:</w:t>
      </w:r>
    </w:p>
    <w:p w14:paraId="285DDDD7" w14:textId="77777777" w:rsidR="0012746E" w:rsidRPr="0083791E" w:rsidRDefault="0012746E" w:rsidP="00BE0FC6">
      <w:pPr>
        <w:numPr>
          <w:ilvl w:val="1"/>
          <w:numId w:val="1"/>
        </w:numPr>
        <w:rPr>
          <w:rFonts w:ascii="Arial" w:hAnsi="Arial" w:cs="Arial"/>
          <w:b/>
          <w:sz w:val="28"/>
          <w:szCs w:val="28"/>
        </w:rPr>
      </w:pPr>
      <w:r w:rsidRPr="0083791E">
        <w:rPr>
          <w:rFonts w:ascii="Arial" w:hAnsi="Arial" w:cs="Arial"/>
          <w:b/>
          <w:sz w:val="28"/>
          <w:szCs w:val="28"/>
        </w:rPr>
        <w:t xml:space="preserve">Harwich International Port Liaison Committee </w:t>
      </w:r>
    </w:p>
    <w:p w14:paraId="34143AE0" w14:textId="77777777" w:rsidR="00C628E6" w:rsidRPr="0083791E" w:rsidRDefault="00C628E6" w:rsidP="00BE0FC6">
      <w:pPr>
        <w:numPr>
          <w:ilvl w:val="6"/>
          <w:numId w:val="1"/>
        </w:numPr>
        <w:tabs>
          <w:tab w:val="num" w:pos="993"/>
        </w:tabs>
        <w:ind w:firstLine="349"/>
        <w:rPr>
          <w:rFonts w:ascii="Arial" w:hAnsi="Arial" w:cs="Arial"/>
          <w:b/>
          <w:sz w:val="28"/>
          <w:szCs w:val="28"/>
        </w:rPr>
      </w:pPr>
      <w:r w:rsidRPr="0083791E">
        <w:rPr>
          <w:rFonts w:ascii="Arial" w:hAnsi="Arial" w:cs="Arial"/>
          <w:b/>
          <w:sz w:val="28"/>
          <w:szCs w:val="28"/>
        </w:rPr>
        <w:t>Ramsey</w:t>
      </w:r>
    </w:p>
    <w:p w14:paraId="07237EF1" w14:textId="77777777" w:rsidR="00C628E6" w:rsidRPr="0083791E" w:rsidRDefault="00C628E6" w:rsidP="00BE0FC6">
      <w:pPr>
        <w:numPr>
          <w:ilvl w:val="6"/>
          <w:numId w:val="1"/>
        </w:numPr>
        <w:tabs>
          <w:tab w:val="num" w:pos="993"/>
        </w:tabs>
        <w:ind w:firstLine="349"/>
        <w:rPr>
          <w:rFonts w:ascii="Arial" w:hAnsi="Arial" w:cs="Arial"/>
          <w:b/>
          <w:sz w:val="28"/>
          <w:szCs w:val="28"/>
        </w:rPr>
      </w:pPr>
      <w:r w:rsidRPr="0083791E">
        <w:rPr>
          <w:rFonts w:ascii="Arial" w:hAnsi="Arial" w:cs="Arial"/>
          <w:b/>
          <w:sz w:val="28"/>
          <w:szCs w:val="28"/>
        </w:rPr>
        <w:t>Parkeston</w:t>
      </w:r>
    </w:p>
    <w:p w14:paraId="77C995AD" w14:textId="194CA565" w:rsidR="0012746E" w:rsidRPr="0083791E" w:rsidRDefault="0012746E" w:rsidP="00BE0FC6">
      <w:pPr>
        <w:numPr>
          <w:ilvl w:val="1"/>
          <w:numId w:val="1"/>
        </w:numPr>
        <w:rPr>
          <w:rFonts w:ascii="Arial" w:hAnsi="Arial" w:cs="Arial"/>
          <w:b/>
          <w:sz w:val="28"/>
          <w:szCs w:val="28"/>
        </w:rPr>
      </w:pPr>
      <w:r w:rsidRPr="0083791E">
        <w:rPr>
          <w:rFonts w:ascii="Arial" w:hAnsi="Arial" w:cs="Arial"/>
          <w:b/>
          <w:sz w:val="28"/>
          <w:szCs w:val="28"/>
        </w:rPr>
        <w:t xml:space="preserve">Parkeston Cemetery </w:t>
      </w:r>
    </w:p>
    <w:p w14:paraId="2C71C645" w14:textId="2C1B46C1" w:rsidR="00490D6C" w:rsidRPr="0083791E" w:rsidRDefault="00490D6C" w:rsidP="00BE0FC6">
      <w:pPr>
        <w:numPr>
          <w:ilvl w:val="1"/>
          <w:numId w:val="1"/>
        </w:numPr>
        <w:rPr>
          <w:rFonts w:ascii="Arial" w:hAnsi="Arial" w:cs="Arial"/>
          <w:b/>
          <w:sz w:val="28"/>
          <w:szCs w:val="28"/>
        </w:rPr>
      </w:pPr>
      <w:r w:rsidRPr="0083791E">
        <w:rPr>
          <w:rFonts w:ascii="Arial" w:hAnsi="Arial" w:cs="Arial"/>
          <w:b/>
          <w:sz w:val="28"/>
          <w:szCs w:val="28"/>
        </w:rPr>
        <w:t>Media Representative</w:t>
      </w:r>
    </w:p>
    <w:p w14:paraId="0B7FFB8C" w14:textId="3CA191D2" w:rsidR="008C77FE" w:rsidRDefault="008C77FE" w:rsidP="00BE0FC6">
      <w:pPr>
        <w:numPr>
          <w:ilvl w:val="1"/>
          <w:numId w:val="1"/>
        </w:numPr>
        <w:rPr>
          <w:rFonts w:ascii="Arial" w:hAnsi="Arial" w:cs="Arial"/>
          <w:b/>
          <w:sz w:val="28"/>
          <w:szCs w:val="28"/>
        </w:rPr>
      </w:pPr>
      <w:r w:rsidRPr="0083791E">
        <w:rPr>
          <w:rFonts w:ascii="Arial" w:hAnsi="Arial" w:cs="Arial"/>
          <w:b/>
          <w:sz w:val="28"/>
          <w:szCs w:val="28"/>
        </w:rPr>
        <w:t>To consider representation to any other bo</w:t>
      </w:r>
      <w:r w:rsidR="00050C65" w:rsidRPr="0083791E">
        <w:rPr>
          <w:rFonts w:ascii="Arial" w:hAnsi="Arial" w:cs="Arial"/>
          <w:b/>
          <w:sz w:val="28"/>
          <w:szCs w:val="28"/>
        </w:rPr>
        <w:t>dies proposed.</w:t>
      </w:r>
    </w:p>
    <w:p w14:paraId="1D640B0B" w14:textId="77777777" w:rsidR="0035516D" w:rsidRPr="0083791E" w:rsidRDefault="0035516D" w:rsidP="0035516D">
      <w:pPr>
        <w:ind w:left="644"/>
        <w:rPr>
          <w:rFonts w:ascii="Arial" w:hAnsi="Arial" w:cs="Arial"/>
          <w:b/>
          <w:sz w:val="28"/>
          <w:szCs w:val="28"/>
        </w:rPr>
      </w:pPr>
    </w:p>
    <w:p w14:paraId="47E1DA56" w14:textId="2025F169" w:rsidR="0012746E" w:rsidRDefault="0012746E" w:rsidP="00BE0FC6">
      <w:pPr>
        <w:numPr>
          <w:ilvl w:val="0"/>
          <w:numId w:val="1"/>
        </w:numPr>
        <w:rPr>
          <w:rFonts w:ascii="Arial" w:hAnsi="Arial" w:cs="Arial"/>
          <w:b/>
          <w:sz w:val="28"/>
          <w:szCs w:val="28"/>
        </w:rPr>
      </w:pPr>
      <w:r w:rsidRPr="0083791E">
        <w:rPr>
          <w:rFonts w:ascii="Arial" w:hAnsi="Arial" w:cs="Arial"/>
          <w:b/>
          <w:sz w:val="28"/>
          <w:szCs w:val="28"/>
        </w:rPr>
        <w:t>To confirm</w:t>
      </w:r>
      <w:r w:rsidR="00007F2C" w:rsidRPr="0083791E">
        <w:rPr>
          <w:rFonts w:ascii="Arial" w:hAnsi="Arial" w:cs="Arial"/>
          <w:b/>
          <w:sz w:val="28"/>
          <w:szCs w:val="28"/>
        </w:rPr>
        <w:t xml:space="preserve"> </w:t>
      </w:r>
      <w:r w:rsidR="00734EE7" w:rsidRPr="0083791E">
        <w:rPr>
          <w:rFonts w:ascii="Arial" w:hAnsi="Arial" w:cs="Arial"/>
          <w:b/>
          <w:sz w:val="28"/>
          <w:szCs w:val="28"/>
        </w:rPr>
        <w:t xml:space="preserve">the </w:t>
      </w:r>
      <w:r w:rsidR="00936AD2" w:rsidRPr="0083791E">
        <w:rPr>
          <w:rFonts w:ascii="Arial" w:hAnsi="Arial" w:cs="Arial"/>
          <w:b/>
          <w:sz w:val="28"/>
          <w:szCs w:val="28"/>
        </w:rPr>
        <w:t xml:space="preserve">schedule </w:t>
      </w:r>
      <w:r w:rsidRPr="0083791E">
        <w:rPr>
          <w:rFonts w:ascii="Arial" w:hAnsi="Arial" w:cs="Arial"/>
          <w:b/>
          <w:sz w:val="28"/>
          <w:szCs w:val="28"/>
        </w:rPr>
        <w:t>of meeting</w:t>
      </w:r>
      <w:r w:rsidR="005D106A" w:rsidRPr="0083791E">
        <w:rPr>
          <w:rFonts w:ascii="Arial" w:hAnsi="Arial" w:cs="Arial"/>
          <w:b/>
          <w:sz w:val="28"/>
          <w:szCs w:val="28"/>
        </w:rPr>
        <w:t xml:space="preserve"> dates and venues</w:t>
      </w:r>
      <w:r w:rsidRPr="0083791E">
        <w:rPr>
          <w:rFonts w:ascii="Arial" w:hAnsi="Arial" w:cs="Arial"/>
          <w:b/>
          <w:sz w:val="28"/>
          <w:szCs w:val="28"/>
        </w:rPr>
        <w:t xml:space="preserve"> of the RPPC for the municipal year </w:t>
      </w:r>
      <w:r w:rsidR="00490D6C" w:rsidRPr="0083791E">
        <w:rPr>
          <w:rFonts w:ascii="Arial" w:hAnsi="Arial" w:cs="Arial"/>
          <w:b/>
          <w:sz w:val="28"/>
          <w:szCs w:val="28"/>
        </w:rPr>
        <w:t>202</w:t>
      </w:r>
      <w:r w:rsidR="00BB02A4" w:rsidRPr="0083791E">
        <w:rPr>
          <w:rFonts w:ascii="Arial" w:hAnsi="Arial" w:cs="Arial"/>
          <w:b/>
          <w:sz w:val="28"/>
          <w:szCs w:val="28"/>
        </w:rPr>
        <w:t>4/25</w:t>
      </w:r>
      <w:r w:rsidR="00862253" w:rsidRPr="0083791E">
        <w:rPr>
          <w:rFonts w:ascii="Arial" w:hAnsi="Arial" w:cs="Arial"/>
          <w:b/>
          <w:sz w:val="28"/>
          <w:szCs w:val="28"/>
        </w:rPr>
        <w:t xml:space="preserve"> </w:t>
      </w:r>
      <w:r w:rsidR="00007F2C" w:rsidRPr="0083791E">
        <w:rPr>
          <w:rFonts w:ascii="Arial" w:hAnsi="Arial" w:cs="Arial"/>
          <w:b/>
          <w:sz w:val="28"/>
          <w:szCs w:val="28"/>
        </w:rPr>
        <w:t xml:space="preserve">as </w:t>
      </w:r>
      <w:r w:rsidR="00844B32" w:rsidRPr="0083791E">
        <w:rPr>
          <w:rFonts w:ascii="Arial" w:hAnsi="Arial" w:cs="Arial"/>
          <w:b/>
          <w:sz w:val="28"/>
          <w:szCs w:val="28"/>
        </w:rPr>
        <w:t>proposed on the calendar</w:t>
      </w:r>
      <w:r w:rsidR="00734EE7" w:rsidRPr="0083791E">
        <w:rPr>
          <w:rFonts w:ascii="Arial" w:hAnsi="Arial" w:cs="Arial"/>
          <w:b/>
          <w:sz w:val="28"/>
          <w:szCs w:val="28"/>
        </w:rPr>
        <w:t xml:space="preserve"> </w:t>
      </w:r>
      <w:r w:rsidR="00415E37" w:rsidRPr="0083791E">
        <w:rPr>
          <w:rFonts w:ascii="Arial" w:hAnsi="Arial" w:cs="Arial"/>
          <w:b/>
          <w:sz w:val="28"/>
          <w:szCs w:val="28"/>
        </w:rPr>
        <w:t>copied</w:t>
      </w:r>
      <w:r w:rsidR="00007F2C" w:rsidRPr="0083791E">
        <w:rPr>
          <w:rFonts w:ascii="Arial" w:hAnsi="Arial" w:cs="Arial"/>
          <w:b/>
          <w:sz w:val="28"/>
          <w:szCs w:val="28"/>
        </w:rPr>
        <w:t xml:space="preserve"> with this agenda</w:t>
      </w:r>
      <w:r w:rsidR="005D106A" w:rsidRPr="0083791E">
        <w:rPr>
          <w:rFonts w:ascii="Arial" w:hAnsi="Arial" w:cs="Arial"/>
          <w:b/>
          <w:sz w:val="28"/>
          <w:szCs w:val="28"/>
        </w:rPr>
        <w:t>.</w:t>
      </w:r>
    </w:p>
    <w:p w14:paraId="6AAAFC65" w14:textId="77777777" w:rsidR="0035516D" w:rsidRPr="0083791E" w:rsidRDefault="0035516D" w:rsidP="0035516D">
      <w:pPr>
        <w:ind w:left="360"/>
        <w:rPr>
          <w:rFonts w:ascii="Arial" w:hAnsi="Arial" w:cs="Arial"/>
          <w:b/>
          <w:sz w:val="28"/>
          <w:szCs w:val="28"/>
        </w:rPr>
      </w:pPr>
    </w:p>
    <w:p w14:paraId="3E820316" w14:textId="1211E27D" w:rsidR="00CE68E8" w:rsidRDefault="00CE68E8" w:rsidP="00BE0FC6">
      <w:pPr>
        <w:numPr>
          <w:ilvl w:val="0"/>
          <w:numId w:val="1"/>
        </w:numPr>
        <w:rPr>
          <w:rFonts w:ascii="Arial" w:hAnsi="Arial" w:cs="Arial"/>
          <w:b/>
          <w:sz w:val="28"/>
          <w:szCs w:val="28"/>
        </w:rPr>
      </w:pPr>
      <w:r w:rsidRPr="0083791E">
        <w:rPr>
          <w:rFonts w:ascii="Arial" w:hAnsi="Arial" w:cs="Arial"/>
          <w:b/>
          <w:sz w:val="28"/>
          <w:szCs w:val="28"/>
        </w:rPr>
        <w:t xml:space="preserve">To confirm the Clerk’s </w:t>
      </w:r>
      <w:r w:rsidR="00C14774" w:rsidRPr="0083791E">
        <w:rPr>
          <w:rFonts w:ascii="Arial" w:hAnsi="Arial" w:cs="Arial"/>
          <w:b/>
          <w:sz w:val="28"/>
          <w:szCs w:val="28"/>
        </w:rPr>
        <w:t>current terms</w:t>
      </w:r>
      <w:r w:rsidR="00C66BCC" w:rsidRPr="0083791E">
        <w:rPr>
          <w:rFonts w:ascii="Arial" w:hAnsi="Arial" w:cs="Arial"/>
          <w:b/>
          <w:sz w:val="28"/>
          <w:szCs w:val="28"/>
        </w:rPr>
        <w:t xml:space="preserve"> and conditions</w:t>
      </w:r>
      <w:r w:rsidRPr="0083791E">
        <w:rPr>
          <w:rFonts w:ascii="Arial" w:hAnsi="Arial" w:cs="Arial"/>
          <w:b/>
          <w:sz w:val="28"/>
          <w:szCs w:val="28"/>
        </w:rPr>
        <w:t>.</w:t>
      </w:r>
    </w:p>
    <w:p w14:paraId="532A7DB9" w14:textId="77777777" w:rsidR="0035516D" w:rsidRPr="0083791E" w:rsidRDefault="0035516D" w:rsidP="0035516D">
      <w:pPr>
        <w:ind w:left="360"/>
        <w:rPr>
          <w:rFonts w:ascii="Arial" w:hAnsi="Arial" w:cs="Arial"/>
          <w:b/>
          <w:sz w:val="28"/>
          <w:szCs w:val="28"/>
        </w:rPr>
      </w:pPr>
    </w:p>
    <w:p w14:paraId="468C83D1" w14:textId="07791E2F" w:rsidR="00490D6C" w:rsidRDefault="00490D6C" w:rsidP="00BE0FC6">
      <w:pPr>
        <w:numPr>
          <w:ilvl w:val="0"/>
          <w:numId w:val="1"/>
        </w:numPr>
        <w:rPr>
          <w:rFonts w:ascii="Arial" w:hAnsi="Arial" w:cs="Arial"/>
          <w:b/>
          <w:sz w:val="28"/>
          <w:szCs w:val="28"/>
        </w:rPr>
      </w:pPr>
      <w:r w:rsidRPr="0083791E">
        <w:rPr>
          <w:rFonts w:ascii="Arial" w:hAnsi="Arial" w:cs="Arial"/>
          <w:b/>
          <w:sz w:val="28"/>
          <w:szCs w:val="28"/>
        </w:rPr>
        <w:t>To consider the Council’s assets values as logged in the asset register</w:t>
      </w:r>
      <w:r w:rsidR="008A3A13" w:rsidRPr="0083791E">
        <w:rPr>
          <w:rFonts w:ascii="Arial" w:hAnsi="Arial" w:cs="Arial"/>
          <w:b/>
          <w:sz w:val="28"/>
          <w:szCs w:val="28"/>
        </w:rPr>
        <w:t>, as copied with this agenda.</w:t>
      </w:r>
    </w:p>
    <w:p w14:paraId="4C87AD77" w14:textId="77777777" w:rsidR="0035516D" w:rsidRPr="0083791E" w:rsidRDefault="0035516D" w:rsidP="0035516D">
      <w:pPr>
        <w:ind w:left="360"/>
        <w:rPr>
          <w:rFonts w:ascii="Arial" w:hAnsi="Arial" w:cs="Arial"/>
          <w:b/>
          <w:sz w:val="28"/>
          <w:szCs w:val="28"/>
        </w:rPr>
      </w:pPr>
    </w:p>
    <w:p w14:paraId="1CBD47C6" w14:textId="374B39AC" w:rsidR="001F52E7" w:rsidRPr="0083791E" w:rsidRDefault="00D13FF8" w:rsidP="00BE0FC6">
      <w:pPr>
        <w:numPr>
          <w:ilvl w:val="0"/>
          <w:numId w:val="1"/>
        </w:numPr>
        <w:rPr>
          <w:rFonts w:ascii="Arial" w:hAnsi="Arial" w:cs="Arial"/>
          <w:b/>
          <w:sz w:val="28"/>
          <w:szCs w:val="28"/>
        </w:rPr>
      </w:pPr>
      <w:r w:rsidRPr="0083791E">
        <w:rPr>
          <w:rFonts w:ascii="Arial" w:hAnsi="Arial" w:cs="Arial"/>
          <w:b/>
          <w:sz w:val="28"/>
          <w:szCs w:val="28"/>
        </w:rPr>
        <w:t>To agree</w:t>
      </w:r>
      <w:r w:rsidR="00BF16A3" w:rsidRPr="0083791E">
        <w:rPr>
          <w:rFonts w:ascii="Arial" w:hAnsi="Arial" w:cs="Arial"/>
          <w:b/>
          <w:sz w:val="28"/>
          <w:szCs w:val="28"/>
        </w:rPr>
        <w:t xml:space="preserve"> the review and</w:t>
      </w:r>
      <w:r w:rsidRPr="0083791E">
        <w:rPr>
          <w:rFonts w:ascii="Arial" w:hAnsi="Arial" w:cs="Arial"/>
          <w:b/>
          <w:sz w:val="28"/>
          <w:szCs w:val="28"/>
        </w:rPr>
        <w:t xml:space="preserve"> </w:t>
      </w:r>
      <w:r w:rsidR="00C86B0C" w:rsidRPr="0083791E">
        <w:rPr>
          <w:rFonts w:ascii="Arial" w:hAnsi="Arial" w:cs="Arial"/>
          <w:b/>
          <w:sz w:val="28"/>
          <w:szCs w:val="28"/>
        </w:rPr>
        <w:t xml:space="preserve">any </w:t>
      </w:r>
      <w:r w:rsidRPr="0083791E">
        <w:rPr>
          <w:rFonts w:ascii="Arial" w:hAnsi="Arial" w:cs="Arial"/>
          <w:b/>
          <w:sz w:val="28"/>
          <w:szCs w:val="28"/>
        </w:rPr>
        <w:t>revisions where applicable for RPPC policies/code of conduct</w:t>
      </w:r>
      <w:r w:rsidR="00862253" w:rsidRPr="0083791E">
        <w:rPr>
          <w:rFonts w:ascii="Arial" w:hAnsi="Arial" w:cs="Arial"/>
          <w:b/>
          <w:sz w:val="28"/>
          <w:szCs w:val="28"/>
        </w:rPr>
        <w:t>, fees and charges</w:t>
      </w:r>
      <w:r w:rsidR="00F55F01" w:rsidRPr="0083791E">
        <w:rPr>
          <w:rFonts w:ascii="Arial" w:hAnsi="Arial" w:cs="Arial"/>
          <w:b/>
          <w:sz w:val="28"/>
          <w:szCs w:val="28"/>
        </w:rPr>
        <w:t xml:space="preserve"> as shown on the summary previously circulated with this agenda and</w:t>
      </w:r>
      <w:r w:rsidRPr="0083791E">
        <w:rPr>
          <w:rFonts w:ascii="Arial" w:hAnsi="Arial" w:cs="Arial"/>
          <w:b/>
          <w:sz w:val="28"/>
          <w:szCs w:val="28"/>
        </w:rPr>
        <w:t xml:space="preserve"> </w:t>
      </w:r>
      <w:r w:rsidR="001F52E7" w:rsidRPr="0083791E">
        <w:rPr>
          <w:rFonts w:ascii="Arial" w:hAnsi="Arial" w:cs="Arial"/>
          <w:b/>
          <w:sz w:val="28"/>
          <w:szCs w:val="28"/>
        </w:rPr>
        <w:t>as proposed by the Clerk/RFO</w:t>
      </w:r>
      <w:r w:rsidR="00490D6C" w:rsidRPr="0083791E">
        <w:rPr>
          <w:rFonts w:ascii="Arial" w:hAnsi="Arial" w:cs="Arial"/>
          <w:sz w:val="28"/>
          <w:szCs w:val="28"/>
        </w:rPr>
        <w:t xml:space="preserve">: All current policies are published on the RPPC website: </w:t>
      </w:r>
      <w:hyperlink r:id="rId10" w:history="1">
        <w:r w:rsidR="00490D6C" w:rsidRPr="0083791E">
          <w:rPr>
            <w:rStyle w:val="Hyperlink"/>
            <w:rFonts w:ascii="Arial" w:hAnsi="Arial" w:cs="Arial"/>
            <w:sz w:val="28"/>
            <w:szCs w:val="28"/>
          </w:rPr>
          <w:t>www.ramseyparkeston-pc.gov.uk</w:t>
        </w:r>
      </w:hyperlink>
      <w:r w:rsidR="00490D6C" w:rsidRPr="0083791E">
        <w:rPr>
          <w:rFonts w:ascii="Arial" w:hAnsi="Arial" w:cs="Arial"/>
          <w:sz w:val="28"/>
          <w:szCs w:val="28"/>
        </w:rPr>
        <w:t xml:space="preserve"> </w:t>
      </w:r>
      <w:r w:rsidR="00170D09" w:rsidRPr="0083791E">
        <w:rPr>
          <w:rFonts w:ascii="Arial" w:hAnsi="Arial" w:cs="Arial"/>
          <w:sz w:val="28"/>
          <w:szCs w:val="28"/>
        </w:rPr>
        <w:t>Cha</w:t>
      </w:r>
      <w:r w:rsidR="0035516D">
        <w:rPr>
          <w:rFonts w:ascii="Arial" w:hAnsi="Arial" w:cs="Arial"/>
          <w:sz w:val="28"/>
          <w:szCs w:val="28"/>
        </w:rPr>
        <w:t>nges proposed: Biodiversity policy and publication scheme to be added to the list of policies and new NALC financial regulations to be adopted once they are released.</w:t>
      </w:r>
    </w:p>
    <w:p w14:paraId="5F58EF62" w14:textId="77777777" w:rsidR="0083791E" w:rsidRPr="0083791E" w:rsidRDefault="0083791E" w:rsidP="0083791E">
      <w:pPr>
        <w:ind w:left="360"/>
        <w:rPr>
          <w:rFonts w:ascii="Arial" w:hAnsi="Arial" w:cs="Arial"/>
          <w:b/>
          <w:sz w:val="28"/>
          <w:szCs w:val="28"/>
        </w:rPr>
      </w:pPr>
    </w:p>
    <w:p w14:paraId="165AFC40" w14:textId="4576F296" w:rsidR="009A740C" w:rsidRDefault="004053BB" w:rsidP="00BE0FC6">
      <w:pPr>
        <w:numPr>
          <w:ilvl w:val="0"/>
          <w:numId w:val="1"/>
        </w:numPr>
        <w:jc w:val="both"/>
        <w:rPr>
          <w:rFonts w:ascii="Arial" w:hAnsi="Arial" w:cs="Arial"/>
          <w:b/>
          <w:sz w:val="28"/>
          <w:szCs w:val="28"/>
        </w:rPr>
      </w:pPr>
      <w:r w:rsidRPr="0083791E">
        <w:rPr>
          <w:rFonts w:ascii="Arial" w:hAnsi="Arial" w:cs="Arial"/>
          <w:b/>
          <w:sz w:val="28"/>
          <w:szCs w:val="28"/>
        </w:rPr>
        <w:t xml:space="preserve">To confirm the minutes of the </w:t>
      </w:r>
      <w:r w:rsidR="00C66BCC" w:rsidRPr="0083791E">
        <w:rPr>
          <w:rFonts w:ascii="Arial" w:hAnsi="Arial" w:cs="Arial"/>
          <w:b/>
          <w:sz w:val="28"/>
          <w:szCs w:val="28"/>
        </w:rPr>
        <w:t xml:space="preserve">RPPC meeting held on </w:t>
      </w:r>
      <w:r w:rsidR="0083791E">
        <w:rPr>
          <w:rFonts w:ascii="Arial" w:hAnsi="Arial" w:cs="Arial"/>
          <w:b/>
          <w:sz w:val="28"/>
          <w:szCs w:val="28"/>
        </w:rPr>
        <w:t>15</w:t>
      </w:r>
      <w:r w:rsidR="00022533" w:rsidRPr="0083791E">
        <w:rPr>
          <w:rFonts w:ascii="Arial" w:hAnsi="Arial" w:cs="Arial"/>
          <w:b/>
          <w:sz w:val="28"/>
          <w:szCs w:val="28"/>
          <w:vertAlign w:val="superscript"/>
        </w:rPr>
        <w:t>th</w:t>
      </w:r>
      <w:r w:rsidR="00022533" w:rsidRPr="0083791E">
        <w:rPr>
          <w:rFonts w:ascii="Arial" w:hAnsi="Arial" w:cs="Arial"/>
          <w:b/>
          <w:sz w:val="28"/>
          <w:szCs w:val="28"/>
        </w:rPr>
        <w:t xml:space="preserve"> </w:t>
      </w:r>
      <w:r w:rsidR="00490D6C" w:rsidRPr="0083791E">
        <w:rPr>
          <w:rFonts w:ascii="Arial" w:hAnsi="Arial" w:cs="Arial"/>
          <w:b/>
          <w:sz w:val="28"/>
          <w:szCs w:val="28"/>
        </w:rPr>
        <w:t>April 202</w:t>
      </w:r>
      <w:r w:rsidR="00BB02A4" w:rsidRPr="0083791E">
        <w:rPr>
          <w:rFonts w:ascii="Arial" w:hAnsi="Arial" w:cs="Arial"/>
          <w:b/>
          <w:sz w:val="28"/>
          <w:szCs w:val="28"/>
        </w:rPr>
        <w:t>4</w:t>
      </w:r>
    </w:p>
    <w:p w14:paraId="42BA0A53" w14:textId="77777777" w:rsidR="0083791E" w:rsidRPr="0083791E" w:rsidRDefault="0083791E" w:rsidP="0083791E">
      <w:pPr>
        <w:jc w:val="both"/>
        <w:rPr>
          <w:rFonts w:ascii="Arial" w:hAnsi="Arial" w:cs="Arial"/>
          <w:b/>
          <w:sz w:val="28"/>
          <w:szCs w:val="28"/>
        </w:rPr>
      </w:pPr>
    </w:p>
    <w:p w14:paraId="3E5F04AA" w14:textId="1B0B0303" w:rsidR="00A16CE9" w:rsidRPr="0083791E" w:rsidRDefault="002C6B7F" w:rsidP="00BE0FC6">
      <w:pPr>
        <w:pStyle w:val="Heading1"/>
        <w:numPr>
          <w:ilvl w:val="0"/>
          <w:numId w:val="1"/>
        </w:numPr>
        <w:rPr>
          <w:rFonts w:ascii="Arial" w:hAnsi="Arial" w:cs="Arial"/>
          <w:sz w:val="28"/>
          <w:szCs w:val="28"/>
        </w:rPr>
      </w:pPr>
      <w:r w:rsidRPr="0083791E">
        <w:rPr>
          <w:rFonts w:ascii="Arial" w:hAnsi="Arial" w:cs="Arial"/>
          <w:sz w:val="28"/>
          <w:szCs w:val="28"/>
        </w:rPr>
        <w:t xml:space="preserve">Planning Updates: </w:t>
      </w:r>
    </w:p>
    <w:p w14:paraId="4A1730F3" w14:textId="09BE3DD7" w:rsidR="00A16CE9" w:rsidRPr="0083791E" w:rsidRDefault="00A16CE9" w:rsidP="00BE0FC6">
      <w:pPr>
        <w:pStyle w:val="Heading2"/>
        <w:numPr>
          <w:ilvl w:val="0"/>
          <w:numId w:val="4"/>
        </w:numPr>
        <w:rPr>
          <w:rFonts w:cs="Arial"/>
          <w:sz w:val="28"/>
          <w:szCs w:val="28"/>
        </w:rPr>
      </w:pPr>
      <w:r w:rsidRPr="0083791E">
        <w:rPr>
          <w:rFonts w:cs="Arial"/>
          <w:sz w:val="28"/>
          <w:szCs w:val="28"/>
        </w:rPr>
        <w:t>Applications received for consultation/information:</w:t>
      </w:r>
    </w:p>
    <w:p w14:paraId="47E62D2A" w14:textId="5DB548EF" w:rsidR="00BB02A4" w:rsidRPr="00755117" w:rsidRDefault="00BB02A4" w:rsidP="00755117">
      <w:pPr>
        <w:pStyle w:val="ListParagraph"/>
        <w:numPr>
          <w:ilvl w:val="0"/>
          <w:numId w:val="14"/>
        </w:numPr>
        <w:rPr>
          <w:rFonts w:ascii="Arial" w:hAnsi="Arial" w:cs="Arial"/>
          <w:sz w:val="28"/>
          <w:szCs w:val="28"/>
        </w:rPr>
      </w:pPr>
      <w:r w:rsidRPr="00755117">
        <w:rPr>
          <w:rFonts w:ascii="Arial" w:hAnsi="Arial" w:cs="Arial"/>
          <w:b/>
          <w:bCs/>
          <w:sz w:val="28"/>
          <w:szCs w:val="28"/>
        </w:rPr>
        <w:t>APPLICATION NO:</w:t>
      </w:r>
      <w:r w:rsidRPr="00755117">
        <w:rPr>
          <w:rFonts w:ascii="Arial" w:hAnsi="Arial" w:cs="Arial"/>
          <w:sz w:val="28"/>
          <w:szCs w:val="28"/>
        </w:rPr>
        <w:t xml:space="preserve"> 24/00338/LBC</w:t>
      </w:r>
    </w:p>
    <w:p w14:paraId="645F6C69" w14:textId="2AC62DF7" w:rsidR="00BB02A4" w:rsidRPr="0083791E" w:rsidRDefault="00BB02A4" w:rsidP="00BB02A4">
      <w:pPr>
        <w:pStyle w:val="ListParagraph"/>
        <w:ind w:left="1440"/>
        <w:rPr>
          <w:rFonts w:ascii="Arial" w:hAnsi="Arial" w:cs="Arial"/>
          <w:sz w:val="28"/>
          <w:szCs w:val="28"/>
        </w:rPr>
      </w:pPr>
      <w:r w:rsidRPr="0083791E">
        <w:rPr>
          <w:rFonts w:ascii="Arial" w:hAnsi="Arial" w:cs="Arial"/>
          <w:sz w:val="28"/>
          <w:szCs w:val="28"/>
        </w:rPr>
        <w:t>PROPOSAL: Application for Listed Building Consent - Replace boiler with modern, more efficient boiler.</w:t>
      </w:r>
    </w:p>
    <w:p w14:paraId="6628312E" w14:textId="74DC58CF" w:rsidR="0083791E" w:rsidRDefault="00BB02A4" w:rsidP="0083791E">
      <w:pPr>
        <w:pStyle w:val="ListParagraph"/>
        <w:ind w:left="1211" w:firstLine="229"/>
        <w:rPr>
          <w:rFonts w:ascii="Arial" w:hAnsi="Arial" w:cs="Arial"/>
          <w:sz w:val="28"/>
          <w:szCs w:val="28"/>
        </w:rPr>
      </w:pPr>
      <w:r w:rsidRPr="0083791E">
        <w:rPr>
          <w:rFonts w:ascii="Arial" w:hAnsi="Arial" w:cs="Arial"/>
          <w:sz w:val="28"/>
          <w:szCs w:val="28"/>
        </w:rPr>
        <w:t>LOCATION:</w:t>
      </w:r>
      <w:r w:rsidR="0083791E">
        <w:rPr>
          <w:rFonts w:ascii="Arial" w:hAnsi="Arial" w:cs="Arial"/>
          <w:sz w:val="28"/>
          <w:szCs w:val="28"/>
        </w:rPr>
        <w:t xml:space="preserve"> </w:t>
      </w:r>
      <w:r w:rsidRPr="0083791E">
        <w:rPr>
          <w:rFonts w:ascii="Arial" w:hAnsi="Arial" w:cs="Arial"/>
          <w:sz w:val="28"/>
          <w:szCs w:val="28"/>
        </w:rPr>
        <w:t xml:space="preserve">Whitehouse Farm </w:t>
      </w:r>
      <w:proofErr w:type="spellStart"/>
      <w:r w:rsidRPr="0083791E">
        <w:rPr>
          <w:rFonts w:ascii="Arial" w:hAnsi="Arial" w:cs="Arial"/>
          <w:sz w:val="28"/>
          <w:szCs w:val="28"/>
        </w:rPr>
        <w:t>Wix</w:t>
      </w:r>
      <w:proofErr w:type="spellEnd"/>
      <w:r w:rsidRPr="0083791E">
        <w:rPr>
          <w:rFonts w:ascii="Arial" w:hAnsi="Arial" w:cs="Arial"/>
          <w:sz w:val="28"/>
          <w:szCs w:val="28"/>
        </w:rPr>
        <w:t xml:space="preserve"> Road Ramsey Harwich</w:t>
      </w:r>
    </w:p>
    <w:p w14:paraId="12EF2235" w14:textId="1169851D" w:rsidR="002E1D5F" w:rsidRPr="002E1D5F" w:rsidRDefault="002E1D5F" w:rsidP="002E1D5F">
      <w:pPr>
        <w:pStyle w:val="ListParagraph"/>
        <w:numPr>
          <w:ilvl w:val="0"/>
          <w:numId w:val="14"/>
        </w:numPr>
        <w:rPr>
          <w:rFonts w:ascii="Arial" w:hAnsi="Arial" w:cs="Arial"/>
          <w:sz w:val="28"/>
          <w:szCs w:val="28"/>
        </w:rPr>
      </w:pPr>
      <w:r w:rsidRPr="002E1D5F">
        <w:rPr>
          <w:rFonts w:ascii="Arial" w:hAnsi="Arial" w:cs="Arial"/>
          <w:b/>
          <w:bCs/>
          <w:sz w:val="28"/>
          <w:szCs w:val="28"/>
        </w:rPr>
        <w:t>Application No:</w:t>
      </w:r>
      <w:r w:rsidRPr="002E1D5F">
        <w:rPr>
          <w:rFonts w:ascii="Arial" w:hAnsi="Arial" w:cs="Arial"/>
          <w:sz w:val="28"/>
          <w:szCs w:val="28"/>
        </w:rPr>
        <w:t xml:space="preserve"> 24/00473/NMA</w:t>
      </w:r>
      <w:r>
        <w:rPr>
          <w:rFonts w:ascii="Arial" w:hAnsi="Arial" w:cs="Arial"/>
          <w:sz w:val="28"/>
          <w:szCs w:val="28"/>
        </w:rPr>
        <w:t xml:space="preserve"> – For Information only</w:t>
      </w:r>
    </w:p>
    <w:p w14:paraId="269A309C" w14:textId="7C2D55BB" w:rsidR="002E1D5F" w:rsidRPr="002E1D5F" w:rsidRDefault="002E1D5F" w:rsidP="002E1D5F">
      <w:pPr>
        <w:ind w:left="1440"/>
        <w:rPr>
          <w:rFonts w:ascii="Arial" w:hAnsi="Arial" w:cs="Arial"/>
          <w:sz w:val="28"/>
          <w:szCs w:val="28"/>
        </w:rPr>
      </w:pPr>
      <w:r w:rsidRPr="002E1D5F">
        <w:rPr>
          <w:rFonts w:ascii="Arial" w:hAnsi="Arial" w:cs="Arial"/>
          <w:sz w:val="28"/>
          <w:szCs w:val="28"/>
        </w:rPr>
        <w:t>Proposal: Non-Material Amendment of condition 1 (Approved</w:t>
      </w:r>
      <w:r w:rsidRPr="002E1D5F">
        <w:rPr>
          <w:rFonts w:ascii="Arial" w:hAnsi="Arial" w:cs="Arial"/>
          <w:sz w:val="28"/>
          <w:szCs w:val="28"/>
        </w:rPr>
        <w:t xml:space="preserve"> </w:t>
      </w:r>
      <w:r w:rsidRPr="002E1D5F">
        <w:rPr>
          <w:rFonts w:ascii="Arial" w:hAnsi="Arial" w:cs="Arial"/>
          <w:sz w:val="28"/>
          <w:szCs w:val="28"/>
        </w:rPr>
        <w:t>Drawings) of application</w:t>
      </w:r>
      <w:r w:rsidRPr="002E1D5F">
        <w:rPr>
          <w:rFonts w:ascii="Arial" w:hAnsi="Arial" w:cs="Arial"/>
          <w:sz w:val="28"/>
          <w:szCs w:val="28"/>
        </w:rPr>
        <w:t xml:space="preserve"> </w:t>
      </w:r>
      <w:r w:rsidRPr="002E1D5F">
        <w:rPr>
          <w:rFonts w:ascii="Arial" w:hAnsi="Arial" w:cs="Arial"/>
          <w:sz w:val="28"/>
          <w:szCs w:val="28"/>
        </w:rPr>
        <w:t>(21/00376/DETAIL) to enable/allow minor change to House type 4 (plots 9, 14,</w:t>
      </w:r>
      <w:r w:rsidRPr="002E1D5F">
        <w:rPr>
          <w:rFonts w:ascii="Arial" w:hAnsi="Arial" w:cs="Arial"/>
          <w:sz w:val="28"/>
          <w:szCs w:val="28"/>
        </w:rPr>
        <w:t xml:space="preserve"> </w:t>
      </w:r>
      <w:r w:rsidRPr="002E1D5F">
        <w:rPr>
          <w:rFonts w:ascii="Arial" w:hAnsi="Arial" w:cs="Arial"/>
          <w:sz w:val="28"/>
          <w:szCs w:val="28"/>
        </w:rPr>
        <w:t xml:space="preserve">21, 22 and 23) to remove one bedroom wall to amalgamate two </w:t>
      </w:r>
      <w:proofErr w:type="spellStart"/>
      <w:proofErr w:type="gramStart"/>
      <w:r w:rsidRPr="002E1D5F">
        <w:rPr>
          <w:rFonts w:ascii="Arial" w:hAnsi="Arial" w:cs="Arial"/>
          <w:sz w:val="28"/>
          <w:szCs w:val="28"/>
        </w:rPr>
        <w:t>bedrooms,and</w:t>
      </w:r>
      <w:proofErr w:type="spellEnd"/>
      <w:proofErr w:type="gramEnd"/>
      <w:r w:rsidRPr="002E1D5F">
        <w:rPr>
          <w:rFonts w:ascii="Arial" w:hAnsi="Arial" w:cs="Arial"/>
          <w:sz w:val="28"/>
          <w:szCs w:val="28"/>
        </w:rPr>
        <w:t xml:space="preserve"> remove wall between living room and family room.</w:t>
      </w:r>
    </w:p>
    <w:p w14:paraId="4447F6F5" w14:textId="5C1E66B8" w:rsidR="002E1D5F" w:rsidRPr="002E1D5F" w:rsidRDefault="002E1D5F" w:rsidP="002E1D5F">
      <w:pPr>
        <w:ind w:left="1440"/>
        <w:rPr>
          <w:rFonts w:ascii="Arial" w:hAnsi="Arial" w:cs="Arial"/>
          <w:sz w:val="28"/>
          <w:szCs w:val="28"/>
        </w:rPr>
      </w:pPr>
      <w:r w:rsidRPr="002E1D5F">
        <w:rPr>
          <w:rFonts w:ascii="Arial" w:hAnsi="Arial" w:cs="Arial"/>
          <w:sz w:val="28"/>
          <w:szCs w:val="28"/>
        </w:rPr>
        <w:t xml:space="preserve">Location: Land to The South of Ramsey Road </w:t>
      </w:r>
      <w:r>
        <w:rPr>
          <w:rFonts w:ascii="Arial" w:hAnsi="Arial" w:cs="Arial"/>
          <w:sz w:val="28"/>
          <w:szCs w:val="28"/>
        </w:rPr>
        <w:t>a</w:t>
      </w:r>
      <w:r w:rsidRPr="002E1D5F">
        <w:rPr>
          <w:rFonts w:ascii="Arial" w:hAnsi="Arial" w:cs="Arial"/>
          <w:sz w:val="28"/>
          <w:szCs w:val="28"/>
        </w:rPr>
        <w:t>nd East of Mayes Lane Ramsey Essex</w:t>
      </w:r>
    </w:p>
    <w:tbl>
      <w:tblPr>
        <w:tblpPr w:leftFromText="180" w:rightFromText="180" w:vertAnchor="text" w:tblpY="1"/>
        <w:tblOverlap w:val="never"/>
        <w:tblW w:w="0" w:type="auto"/>
        <w:tblLayout w:type="fixed"/>
        <w:tblLook w:val="04A0" w:firstRow="1" w:lastRow="0" w:firstColumn="1" w:lastColumn="0" w:noHBand="0" w:noVBand="1"/>
      </w:tblPr>
      <w:tblGrid>
        <w:gridCol w:w="236"/>
        <w:gridCol w:w="388"/>
      </w:tblGrid>
      <w:tr w:rsidR="00CD6093" w:rsidRPr="0083791E" w14:paraId="300A979B" w14:textId="77777777" w:rsidTr="00CD6093">
        <w:trPr>
          <w:trHeight w:val="306"/>
        </w:trPr>
        <w:tc>
          <w:tcPr>
            <w:tcW w:w="92" w:type="dxa"/>
          </w:tcPr>
          <w:p w14:paraId="101DFB6A" w14:textId="127AF28B" w:rsidR="00CD6093" w:rsidRPr="0083791E" w:rsidRDefault="00CD6093" w:rsidP="00CD6093">
            <w:pPr>
              <w:autoSpaceDE w:val="0"/>
              <w:autoSpaceDN w:val="0"/>
              <w:spacing w:line="276" w:lineRule="auto"/>
              <w:rPr>
                <w:rFonts w:ascii="Arial" w:hAnsi="Arial" w:cs="Arial"/>
                <w:smallCaps/>
                <w:sz w:val="28"/>
                <w:szCs w:val="28"/>
                <w:lang w:eastAsia="en-GB"/>
              </w:rPr>
            </w:pPr>
          </w:p>
        </w:tc>
        <w:tc>
          <w:tcPr>
            <w:tcW w:w="388" w:type="dxa"/>
          </w:tcPr>
          <w:p w14:paraId="44F2C208" w14:textId="77777777" w:rsidR="00CD6093" w:rsidRPr="0083791E" w:rsidRDefault="00CD6093" w:rsidP="00CD6093">
            <w:pPr>
              <w:autoSpaceDE w:val="0"/>
              <w:autoSpaceDN w:val="0"/>
              <w:spacing w:line="276" w:lineRule="auto"/>
              <w:rPr>
                <w:rFonts w:ascii="Arial" w:hAnsi="Arial" w:cs="Arial"/>
                <w:smallCaps/>
                <w:sz w:val="28"/>
                <w:szCs w:val="28"/>
                <w:lang w:eastAsia="en-GB"/>
              </w:rPr>
            </w:pPr>
          </w:p>
        </w:tc>
      </w:tr>
      <w:tr w:rsidR="00CD6093" w:rsidRPr="0083791E" w14:paraId="692692F3" w14:textId="77777777" w:rsidTr="00CD6093">
        <w:trPr>
          <w:trHeight w:val="296"/>
        </w:trPr>
        <w:tc>
          <w:tcPr>
            <w:tcW w:w="92" w:type="dxa"/>
          </w:tcPr>
          <w:p w14:paraId="2166E1F6" w14:textId="51C5F3CF" w:rsidR="00CD6093" w:rsidRPr="0083791E" w:rsidRDefault="00CD6093" w:rsidP="00CD6093">
            <w:pPr>
              <w:autoSpaceDE w:val="0"/>
              <w:autoSpaceDN w:val="0"/>
              <w:spacing w:line="276" w:lineRule="auto"/>
              <w:rPr>
                <w:rFonts w:ascii="Arial" w:hAnsi="Arial" w:cs="Arial"/>
                <w:smallCaps/>
                <w:sz w:val="28"/>
                <w:szCs w:val="28"/>
                <w:lang w:eastAsia="en-GB"/>
              </w:rPr>
            </w:pPr>
          </w:p>
        </w:tc>
        <w:tc>
          <w:tcPr>
            <w:tcW w:w="388" w:type="dxa"/>
          </w:tcPr>
          <w:p w14:paraId="02F76D3E" w14:textId="571167BF" w:rsidR="00CD6093" w:rsidRPr="0083791E" w:rsidRDefault="00CD6093" w:rsidP="00CD6093">
            <w:pPr>
              <w:autoSpaceDE w:val="0"/>
              <w:autoSpaceDN w:val="0"/>
              <w:spacing w:line="276" w:lineRule="auto"/>
              <w:rPr>
                <w:rFonts w:ascii="Arial" w:hAnsi="Arial" w:cs="Arial"/>
                <w:smallCaps/>
                <w:sz w:val="28"/>
                <w:szCs w:val="28"/>
                <w:lang w:eastAsia="en-GB"/>
              </w:rPr>
            </w:pPr>
          </w:p>
        </w:tc>
      </w:tr>
      <w:tr w:rsidR="00CD6093" w:rsidRPr="0083791E" w14:paraId="503FBBF2" w14:textId="77777777" w:rsidTr="00CD6093">
        <w:trPr>
          <w:trHeight w:val="306"/>
        </w:trPr>
        <w:tc>
          <w:tcPr>
            <w:tcW w:w="92" w:type="dxa"/>
          </w:tcPr>
          <w:p w14:paraId="07E073A9" w14:textId="262F99AC" w:rsidR="00CD6093" w:rsidRPr="0083791E" w:rsidRDefault="00CD6093" w:rsidP="00CD6093">
            <w:pPr>
              <w:autoSpaceDE w:val="0"/>
              <w:autoSpaceDN w:val="0"/>
              <w:spacing w:line="276" w:lineRule="auto"/>
              <w:rPr>
                <w:rFonts w:ascii="Arial" w:hAnsi="Arial" w:cs="Arial"/>
                <w:smallCaps/>
                <w:sz w:val="28"/>
                <w:szCs w:val="28"/>
                <w:lang w:eastAsia="en-GB"/>
              </w:rPr>
            </w:pPr>
          </w:p>
        </w:tc>
        <w:tc>
          <w:tcPr>
            <w:tcW w:w="388" w:type="dxa"/>
          </w:tcPr>
          <w:p w14:paraId="48C1DCC8" w14:textId="32273BD8" w:rsidR="00CD6093" w:rsidRPr="0083791E" w:rsidRDefault="00CD6093" w:rsidP="00CD6093">
            <w:pPr>
              <w:autoSpaceDE w:val="0"/>
              <w:autoSpaceDN w:val="0"/>
              <w:spacing w:line="276" w:lineRule="auto"/>
              <w:rPr>
                <w:rFonts w:ascii="Arial" w:hAnsi="Arial" w:cs="Arial"/>
                <w:sz w:val="28"/>
                <w:szCs w:val="28"/>
                <w:lang w:eastAsia="en-GB"/>
              </w:rPr>
            </w:pPr>
          </w:p>
        </w:tc>
      </w:tr>
    </w:tbl>
    <w:p w14:paraId="54A43F33" w14:textId="277BECD5" w:rsidR="0083791E" w:rsidRPr="0083791E" w:rsidRDefault="002914D3" w:rsidP="00BE0FC6">
      <w:pPr>
        <w:pStyle w:val="Heading2"/>
        <w:numPr>
          <w:ilvl w:val="0"/>
          <w:numId w:val="4"/>
        </w:numPr>
        <w:rPr>
          <w:rFonts w:cs="Arial"/>
          <w:sz w:val="28"/>
          <w:szCs w:val="28"/>
        </w:rPr>
      </w:pPr>
      <w:r w:rsidRPr="0083791E">
        <w:rPr>
          <w:rFonts w:cs="Arial"/>
          <w:sz w:val="28"/>
          <w:szCs w:val="28"/>
        </w:rPr>
        <w:lastRenderedPageBreak/>
        <w:t>To receive decisions submitted by the RPPC Planning Sub-Committee since the last meeting:</w:t>
      </w:r>
      <w:r w:rsidR="000A4D02" w:rsidRPr="0083791E">
        <w:rPr>
          <w:rFonts w:cs="Arial"/>
          <w:sz w:val="28"/>
          <w:szCs w:val="28"/>
        </w:rPr>
        <w:t xml:space="preserve"> </w:t>
      </w:r>
      <w:r w:rsidR="00A16CE9" w:rsidRPr="0083791E">
        <w:rPr>
          <w:rFonts w:cs="Arial"/>
          <w:sz w:val="28"/>
          <w:szCs w:val="28"/>
        </w:rPr>
        <w:t>None</w:t>
      </w:r>
    </w:p>
    <w:p w14:paraId="41ABD5D9" w14:textId="3AE47DAB" w:rsidR="00A16CE9" w:rsidRDefault="00F82A18" w:rsidP="00BE0FC6">
      <w:pPr>
        <w:pStyle w:val="Heading2"/>
        <w:numPr>
          <w:ilvl w:val="0"/>
          <w:numId w:val="4"/>
        </w:numPr>
        <w:rPr>
          <w:rFonts w:cs="Arial"/>
          <w:sz w:val="28"/>
          <w:szCs w:val="28"/>
        </w:rPr>
      </w:pPr>
      <w:r w:rsidRPr="0083791E">
        <w:rPr>
          <w:rFonts w:cs="Arial"/>
          <w:sz w:val="28"/>
          <w:szCs w:val="28"/>
        </w:rPr>
        <w:t>D</w:t>
      </w:r>
      <w:r w:rsidR="002914D3" w:rsidRPr="0083791E">
        <w:rPr>
          <w:rFonts w:cs="Arial"/>
          <w:sz w:val="28"/>
          <w:szCs w:val="28"/>
        </w:rPr>
        <w:t>ecisions received from TDC:</w:t>
      </w:r>
      <w:r w:rsidR="00347805" w:rsidRPr="0083791E">
        <w:rPr>
          <w:rFonts w:cs="Arial"/>
          <w:sz w:val="28"/>
          <w:szCs w:val="28"/>
        </w:rPr>
        <w:t xml:space="preserve"> </w:t>
      </w:r>
      <w:r w:rsidRPr="0083791E">
        <w:rPr>
          <w:rFonts w:cs="Arial"/>
          <w:sz w:val="28"/>
          <w:szCs w:val="28"/>
        </w:rPr>
        <w:t>For Information Only</w:t>
      </w:r>
      <w:r w:rsidR="00BB02A4" w:rsidRPr="0083791E">
        <w:rPr>
          <w:rFonts w:cs="Arial"/>
          <w:sz w:val="28"/>
          <w:szCs w:val="28"/>
        </w:rPr>
        <w:t xml:space="preserve"> </w:t>
      </w:r>
      <w:r w:rsidR="00755117">
        <w:rPr>
          <w:rFonts w:cs="Arial"/>
          <w:sz w:val="28"/>
          <w:szCs w:val="28"/>
        </w:rPr>
        <w:t>–</w:t>
      </w:r>
      <w:r w:rsidR="00BB02A4" w:rsidRPr="0083791E">
        <w:rPr>
          <w:rFonts w:cs="Arial"/>
          <w:sz w:val="28"/>
          <w:szCs w:val="28"/>
        </w:rPr>
        <w:t xml:space="preserve"> </w:t>
      </w:r>
    </w:p>
    <w:p w14:paraId="63AFD7AD" w14:textId="3048469B" w:rsidR="00755117" w:rsidRPr="00755117" w:rsidRDefault="00755117" w:rsidP="00755117">
      <w:pPr>
        <w:pStyle w:val="ListParagraph"/>
        <w:widowControl w:val="0"/>
        <w:numPr>
          <w:ilvl w:val="0"/>
          <w:numId w:val="14"/>
        </w:numPr>
        <w:autoSpaceDE w:val="0"/>
        <w:autoSpaceDN w:val="0"/>
        <w:adjustRightInd w:val="0"/>
        <w:rPr>
          <w:rFonts w:ascii="Arial" w:hAnsi="Arial" w:cs="Arial"/>
          <w:i/>
          <w:sz w:val="28"/>
          <w:szCs w:val="28"/>
          <w:lang w:eastAsia="en-GB"/>
        </w:rPr>
      </w:pPr>
      <w:r w:rsidRPr="00755117">
        <w:rPr>
          <w:rFonts w:ascii="Arial" w:hAnsi="Arial" w:cs="Arial"/>
          <w:b/>
          <w:bCs/>
          <w:sz w:val="28"/>
          <w:szCs w:val="28"/>
        </w:rPr>
        <w:t>APPLICATION NO:</w:t>
      </w:r>
      <w:r w:rsidRPr="00755117">
        <w:rPr>
          <w:rFonts w:ascii="Arial" w:hAnsi="Arial" w:cs="Arial"/>
          <w:sz w:val="28"/>
          <w:szCs w:val="28"/>
        </w:rPr>
        <w:t xml:space="preserve"> </w:t>
      </w:r>
      <w:hyperlink r:id="rId11" w:history="1">
        <w:r w:rsidRPr="00755117">
          <w:rPr>
            <w:rStyle w:val="Hyperlink"/>
            <w:rFonts w:ascii="Arial" w:hAnsi="Arial" w:cs="Calibri"/>
            <w:i/>
            <w:color w:val="0000FF"/>
            <w:sz w:val="28"/>
            <w:szCs w:val="28"/>
            <w:lang w:eastAsia="en-GB"/>
          </w:rPr>
          <w:t>24/00370/FULHH</w:t>
        </w:r>
      </w:hyperlink>
      <w:r w:rsidRPr="00755117">
        <w:rPr>
          <w:rFonts w:ascii="Arial" w:hAnsi="Arial" w:cs="Arial"/>
          <w:i/>
          <w:sz w:val="28"/>
          <w:szCs w:val="28"/>
          <w:lang w:eastAsia="en-GB"/>
        </w:rPr>
        <w:t xml:space="preserve"> - </w:t>
      </w:r>
      <w:r w:rsidRPr="00755117">
        <w:rPr>
          <w:rFonts w:ascii="Arial" w:hAnsi="Arial" w:cs="Calibri"/>
          <w:i/>
          <w:sz w:val="28"/>
          <w:szCs w:val="28"/>
          <w:lang w:eastAsia="en-GB"/>
        </w:rPr>
        <w:t>Approval – Full</w:t>
      </w:r>
      <w:r w:rsidRPr="00755117">
        <w:rPr>
          <w:rFonts w:ascii="Arial" w:hAnsi="Arial" w:cs="Arial"/>
          <w:i/>
          <w:sz w:val="28"/>
          <w:szCs w:val="28"/>
          <w:lang w:eastAsia="en-GB"/>
        </w:rPr>
        <w:t xml:space="preserve"> </w:t>
      </w:r>
      <w:r w:rsidRPr="00755117">
        <w:rPr>
          <w:rFonts w:ascii="Arial" w:hAnsi="Arial" w:cs="Calibri"/>
          <w:i/>
          <w:sz w:val="28"/>
          <w:szCs w:val="28"/>
          <w:lang w:eastAsia="en-GB"/>
        </w:rPr>
        <w:t>01.05.2024</w:t>
      </w:r>
      <w:r w:rsidRPr="00755117">
        <w:rPr>
          <w:rFonts w:ascii="Arial" w:hAnsi="Arial" w:cs="Arial"/>
          <w:i/>
          <w:sz w:val="28"/>
          <w:szCs w:val="28"/>
          <w:lang w:eastAsia="en-GB"/>
        </w:rPr>
        <w:t xml:space="preserve"> - </w:t>
      </w:r>
      <w:r w:rsidRPr="00755117">
        <w:rPr>
          <w:rFonts w:ascii="Arial" w:hAnsi="Arial" w:cs="Calibri"/>
          <w:i/>
          <w:sz w:val="28"/>
          <w:szCs w:val="28"/>
          <w:lang w:eastAsia="en-GB"/>
        </w:rPr>
        <w:t>Delegated Decision</w:t>
      </w:r>
    </w:p>
    <w:p w14:paraId="5FC96560" w14:textId="00D11DEB" w:rsidR="00755117" w:rsidRDefault="00755117" w:rsidP="00755117">
      <w:pPr>
        <w:pStyle w:val="ListParagraph"/>
        <w:widowControl w:val="0"/>
        <w:autoSpaceDE w:val="0"/>
        <w:autoSpaceDN w:val="0"/>
        <w:adjustRightInd w:val="0"/>
        <w:ind w:left="1571"/>
        <w:rPr>
          <w:rFonts w:ascii="Arial" w:hAnsi="Arial" w:cs="Arial"/>
          <w:iCs/>
          <w:sz w:val="28"/>
          <w:szCs w:val="28"/>
        </w:rPr>
      </w:pPr>
      <w:r>
        <w:rPr>
          <w:rFonts w:ascii="Arial" w:hAnsi="Arial" w:cs="Arial"/>
          <w:sz w:val="28"/>
          <w:szCs w:val="28"/>
        </w:rPr>
        <w:t xml:space="preserve">PROPOSAL: </w:t>
      </w:r>
      <w:r w:rsidRPr="00755117">
        <w:rPr>
          <w:rFonts w:ascii="Arial" w:hAnsi="Arial" w:cs="Arial"/>
          <w:iCs/>
          <w:sz w:val="28"/>
          <w:szCs w:val="28"/>
        </w:rPr>
        <w:t>Householder Planning Application - Single storey rear and side extensions. New skylight to existing flat roof.</w:t>
      </w:r>
    </w:p>
    <w:p w14:paraId="7175798A" w14:textId="1125995F" w:rsidR="00755117" w:rsidRPr="00755117" w:rsidRDefault="00755117" w:rsidP="00755117">
      <w:pPr>
        <w:pStyle w:val="ListParagraph"/>
        <w:widowControl w:val="0"/>
        <w:autoSpaceDE w:val="0"/>
        <w:autoSpaceDN w:val="0"/>
        <w:adjustRightInd w:val="0"/>
        <w:ind w:left="1571"/>
        <w:rPr>
          <w:rFonts w:ascii="Arial" w:hAnsi="Arial" w:cs="Arial"/>
          <w:iCs/>
          <w:sz w:val="28"/>
          <w:szCs w:val="28"/>
        </w:rPr>
      </w:pPr>
      <w:r>
        <w:rPr>
          <w:rFonts w:ascii="Arial" w:hAnsi="Arial" w:cs="Arial"/>
          <w:iCs/>
          <w:sz w:val="28"/>
          <w:szCs w:val="28"/>
        </w:rPr>
        <w:t xml:space="preserve">LOCATION: </w:t>
      </w:r>
      <w:r w:rsidRPr="00755117">
        <w:rPr>
          <w:rFonts w:ascii="Arial" w:hAnsi="Arial" w:cs="Arial"/>
          <w:iCs/>
          <w:sz w:val="28"/>
          <w:szCs w:val="28"/>
        </w:rPr>
        <w:t>Cherries</w:t>
      </w:r>
      <w:r>
        <w:rPr>
          <w:rFonts w:ascii="Arial" w:hAnsi="Arial" w:cs="Arial"/>
          <w:iCs/>
          <w:sz w:val="28"/>
          <w:szCs w:val="28"/>
        </w:rPr>
        <w:t xml:space="preserve">, </w:t>
      </w:r>
      <w:r w:rsidRPr="00755117">
        <w:rPr>
          <w:rFonts w:ascii="Arial" w:hAnsi="Arial" w:cs="Arial"/>
          <w:iCs/>
          <w:sz w:val="28"/>
          <w:szCs w:val="28"/>
        </w:rPr>
        <w:t>The Street</w:t>
      </w:r>
      <w:r>
        <w:rPr>
          <w:rFonts w:ascii="Arial" w:hAnsi="Arial" w:cs="Arial"/>
          <w:iCs/>
          <w:sz w:val="28"/>
          <w:szCs w:val="28"/>
        </w:rPr>
        <w:t xml:space="preserve">, </w:t>
      </w:r>
      <w:r w:rsidRPr="00755117">
        <w:rPr>
          <w:rFonts w:ascii="Arial" w:hAnsi="Arial" w:cs="Arial"/>
          <w:iCs/>
          <w:sz w:val="28"/>
          <w:szCs w:val="28"/>
        </w:rPr>
        <w:t>Ramsey</w:t>
      </w:r>
      <w:r>
        <w:rPr>
          <w:rFonts w:ascii="Arial" w:hAnsi="Arial" w:cs="Arial"/>
          <w:iCs/>
          <w:sz w:val="28"/>
          <w:szCs w:val="28"/>
        </w:rPr>
        <w:t xml:space="preserve">, </w:t>
      </w:r>
      <w:r w:rsidRPr="00755117">
        <w:rPr>
          <w:rFonts w:ascii="Arial" w:hAnsi="Arial" w:cs="Arial"/>
          <w:iCs/>
          <w:sz w:val="28"/>
          <w:szCs w:val="28"/>
        </w:rPr>
        <w:t>Harwich</w:t>
      </w:r>
      <w:r>
        <w:rPr>
          <w:rFonts w:ascii="Arial" w:hAnsi="Arial" w:cs="Arial"/>
          <w:iCs/>
          <w:sz w:val="28"/>
          <w:szCs w:val="28"/>
        </w:rPr>
        <w:t xml:space="preserve">, </w:t>
      </w:r>
      <w:r w:rsidRPr="00755117">
        <w:rPr>
          <w:rFonts w:ascii="Arial" w:hAnsi="Arial" w:cs="Arial"/>
          <w:iCs/>
          <w:sz w:val="28"/>
          <w:szCs w:val="28"/>
        </w:rPr>
        <w:t>Essex</w:t>
      </w:r>
      <w:r>
        <w:rPr>
          <w:rFonts w:ascii="Arial" w:hAnsi="Arial" w:cs="Arial"/>
          <w:iCs/>
          <w:sz w:val="28"/>
          <w:szCs w:val="28"/>
        </w:rPr>
        <w:t xml:space="preserve">, </w:t>
      </w:r>
      <w:r w:rsidRPr="00755117">
        <w:rPr>
          <w:rFonts w:ascii="Arial" w:hAnsi="Arial" w:cs="Arial"/>
          <w:iCs/>
          <w:sz w:val="28"/>
          <w:szCs w:val="28"/>
        </w:rPr>
        <w:t>CO12 5HW</w:t>
      </w:r>
    </w:p>
    <w:p w14:paraId="7A287B6B" w14:textId="77777777" w:rsidR="00BB02A4" w:rsidRPr="0083791E" w:rsidRDefault="00BB02A4" w:rsidP="00BB02A4">
      <w:pPr>
        <w:pStyle w:val="ListParagraph"/>
        <w:ind w:left="360"/>
        <w:rPr>
          <w:rFonts w:ascii="Arial" w:hAnsi="Arial" w:cs="Arial"/>
          <w:b/>
          <w:sz w:val="28"/>
          <w:szCs w:val="28"/>
        </w:rPr>
      </w:pPr>
    </w:p>
    <w:p w14:paraId="1E178F86" w14:textId="1181E3FE" w:rsidR="002914D3" w:rsidRDefault="002914D3" w:rsidP="00BE0FC6">
      <w:pPr>
        <w:pStyle w:val="ListParagraph"/>
        <w:numPr>
          <w:ilvl w:val="0"/>
          <w:numId w:val="1"/>
        </w:numPr>
        <w:rPr>
          <w:rFonts w:ascii="Arial" w:hAnsi="Arial" w:cs="Arial"/>
          <w:b/>
          <w:sz w:val="28"/>
          <w:szCs w:val="28"/>
        </w:rPr>
      </w:pPr>
      <w:r w:rsidRPr="0083791E">
        <w:rPr>
          <w:rFonts w:ascii="Arial" w:hAnsi="Arial" w:cs="Arial"/>
          <w:b/>
          <w:sz w:val="28"/>
          <w:szCs w:val="28"/>
        </w:rPr>
        <w:t>To allow public participation: 15 minutes allowed.</w:t>
      </w:r>
    </w:p>
    <w:p w14:paraId="3F144038" w14:textId="77777777" w:rsidR="0083791E" w:rsidRPr="0083791E" w:rsidRDefault="0083791E" w:rsidP="0083791E">
      <w:pPr>
        <w:pStyle w:val="ListParagraph"/>
        <w:ind w:left="360"/>
        <w:rPr>
          <w:rFonts w:ascii="Arial" w:hAnsi="Arial" w:cs="Arial"/>
          <w:b/>
          <w:sz w:val="28"/>
          <w:szCs w:val="28"/>
        </w:rPr>
      </w:pPr>
    </w:p>
    <w:p w14:paraId="08E9BF81" w14:textId="06F07FFC" w:rsidR="002914D3" w:rsidRDefault="002914D3" w:rsidP="00BE0FC6">
      <w:pPr>
        <w:pStyle w:val="Heading1"/>
        <w:numPr>
          <w:ilvl w:val="0"/>
          <w:numId w:val="1"/>
        </w:numPr>
        <w:rPr>
          <w:rFonts w:ascii="Arial" w:hAnsi="Arial" w:cs="Arial"/>
          <w:sz w:val="28"/>
          <w:szCs w:val="28"/>
        </w:rPr>
      </w:pPr>
      <w:r w:rsidRPr="0083791E">
        <w:rPr>
          <w:rFonts w:ascii="Arial" w:hAnsi="Arial" w:cs="Arial"/>
          <w:sz w:val="28"/>
          <w:szCs w:val="28"/>
        </w:rPr>
        <w:t>To receive reports from Councillors attending other meetings.</w:t>
      </w:r>
    </w:p>
    <w:p w14:paraId="536A9FA4" w14:textId="77777777" w:rsidR="0083791E" w:rsidRPr="0083791E" w:rsidRDefault="0083791E" w:rsidP="0083791E"/>
    <w:p w14:paraId="39D5D438" w14:textId="2C04B605" w:rsidR="0003075F" w:rsidRPr="0083791E" w:rsidRDefault="0003075F" w:rsidP="00BE0FC6">
      <w:pPr>
        <w:pStyle w:val="ListParagraph"/>
        <w:keepNext/>
        <w:numPr>
          <w:ilvl w:val="0"/>
          <w:numId w:val="1"/>
        </w:numPr>
        <w:outlineLvl w:val="0"/>
        <w:rPr>
          <w:rFonts w:ascii="Arial" w:hAnsi="Arial" w:cs="Arial"/>
          <w:b/>
          <w:bCs/>
          <w:sz w:val="28"/>
          <w:szCs w:val="28"/>
        </w:rPr>
      </w:pPr>
      <w:r w:rsidRPr="0083791E">
        <w:rPr>
          <w:rFonts w:ascii="Arial" w:hAnsi="Arial" w:cs="Arial"/>
          <w:b/>
          <w:bCs/>
          <w:sz w:val="28"/>
          <w:szCs w:val="28"/>
        </w:rPr>
        <w:t>To receive a report from the Clerk and Councillors activities:</w:t>
      </w:r>
    </w:p>
    <w:p w14:paraId="4751B965" w14:textId="176950DF" w:rsidR="00BB02A4" w:rsidRPr="0012102F" w:rsidRDefault="0003075F" w:rsidP="0012102F">
      <w:pPr>
        <w:pStyle w:val="ListParagraph"/>
        <w:keepNext/>
        <w:numPr>
          <w:ilvl w:val="1"/>
          <w:numId w:val="1"/>
        </w:numPr>
        <w:outlineLvl w:val="1"/>
        <w:rPr>
          <w:rFonts w:ascii="Arial" w:hAnsi="Arial" w:cs="Arial"/>
          <w:sz w:val="28"/>
          <w:szCs w:val="28"/>
        </w:rPr>
      </w:pPr>
      <w:r w:rsidRPr="0083791E">
        <w:rPr>
          <w:rFonts w:ascii="Arial" w:hAnsi="Arial" w:cs="Arial"/>
          <w:sz w:val="28"/>
          <w:szCs w:val="28"/>
        </w:rPr>
        <w:t xml:space="preserve">Clerk’s Report – </w:t>
      </w:r>
    </w:p>
    <w:p w14:paraId="5711B241" w14:textId="28C88A99" w:rsidR="00BB02A4" w:rsidRDefault="00BB02A4" w:rsidP="00BE0FC6">
      <w:pPr>
        <w:pStyle w:val="ListParagraph"/>
        <w:keepNext/>
        <w:numPr>
          <w:ilvl w:val="0"/>
          <w:numId w:val="6"/>
        </w:numPr>
        <w:outlineLvl w:val="1"/>
        <w:rPr>
          <w:rFonts w:ascii="Arial" w:hAnsi="Arial" w:cs="Arial"/>
          <w:sz w:val="28"/>
          <w:szCs w:val="28"/>
        </w:rPr>
      </w:pPr>
      <w:r w:rsidRPr="0083791E">
        <w:rPr>
          <w:rFonts w:ascii="Arial" w:hAnsi="Arial" w:cs="Arial"/>
          <w:sz w:val="28"/>
          <w:szCs w:val="28"/>
        </w:rPr>
        <w:t xml:space="preserve">Paul Carratt has been in touch and thinks he can offer a more competitive price for IT support than we are currently receiving from PC Help IT, he </w:t>
      </w:r>
      <w:r w:rsidR="00243871" w:rsidRPr="0083791E">
        <w:rPr>
          <w:rFonts w:ascii="Arial" w:hAnsi="Arial" w:cs="Arial"/>
          <w:sz w:val="28"/>
          <w:szCs w:val="28"/>
        </w:rPr>
        <w:t>is in the process of putting together details and will be in touch when he has his offer finalised.</w:t>
      </w:r>
    </w:p>
    <w:p w14:paraId="3079E7A0" w14:textId="3285B138" w:rsidR="00900ECD" w:rsidRDefault="00900ECD" w:rsidP="00BE0FC6">
      <w:pPr>
        <w:pStyle w:val="ListParagraph"/>
        <w:keepNext/>
        <w:numPr>
          <w:ilvl w:val="0"/>
          <w:numId w:val="6"/>
        </w:numPr>
        <w:outlineLvl w:val="1"/>
        <w:rPr>
          <w:rFonts w:ascii="Arial" w:hAnsi="Arial" w:cs="Arial"/>
          <w:sz w:val="28"/>
          <w:szCs w:val="28"/>
        </w:rPr>
      </w:pPr>
      <w:r>
        <w:rPr>
          <w:rFonts w:ascii="Arial" w:hAnsi="Arial" w:cs="Arial"/>
          <w:sz w:val="28"/>
          <w:szCs w:val="28"/>
        </w:rPr>
        <w:t>LCTS Grant has been confirmed as Local Council Tax Scheme and has been paid along side the precept, by TDC.</w:t>
      </w:r>
    </w:p>
    <w:p w14:paraId="4DEC7D2C" w14:textId="20A2900D" w:rsidR="002956E3" w:rsidRPr="00180FF0" w:rsidRDefault="002956E3" w:rsidP="002956E3">
      <w:pPr>
        <w:numPr>
          <w:ilvl w:val="0"/>
          <w:numId w:val="10"/>
        </w:numPr>
        <w:contextualSpacing/>
        <w:rPr>
          <w:rFonts w:ascii="Arial" w:hAnsi="Arial" w:cs="Arial"/>
          <w:b/>
          <w:bCs/>
        </w:rPr>
      </w:pPr>
      <w:r w:rsidRPr="002956E3">
        <w:rPr>
          <w:rFonts w:ascii="Arial" w:hAnsi="Arial" w:cs="Arial"/>
          <w:sz w:val="28"/>
          <w:szCs w:val="28"/>
        </w:rPr>
        <w:t>Planning Application 24/00345/FULHH</w:t>
      </w:r>
      <w:r>
        <w:rPr>
          <w:rFonts w:ascii="Arial" w:hAnsi="Arial" w:cs="Arial"/>
        </w:rPr>
        <w:t xml:space="preserve"> </w:t>
      </w:r>
      <w:r w:rsidRPr="002956E3">
        <w:rPr>
          <w:rFonts w:ascii="Arial" w:hAnsi="Arial" w:cs="Arial"/>
          <w:sz w:val="28"/>
          <w:szCs w:val="28"/>
        </w:rPr>
        <w:t>objected to as discussed in the last meeting.</w:t>
      </w:r>
    </w:p>
    <w:p w14:paraId="177CFC92" w14:textId="78E95479" w:rsidR="00180FF0" w:rsidRPr="002E1D5F" w:rsidRDefault="00180FF0" w:rsidP="002956E3">
      <w:pPr>
        <w:numPr>
          <w:ilvl w:val="0"/>
          <w:numId w:val="10"/>
        </w:numPr>
        <w:contextualSpacing/>
        <w:rPr>
          <w:rFonts w:ascii="Arial" w:hAnsi="Arial" w:cs="Arial"/>
          <w:b/>
          <w:bCs/>
        </w:rPr>
      </w:pPr>
      <w:r>
        <w:rPr>
          <w:rFonts w:ascii="Arial" w:hAnsi="Arial" w:cs="Arial"/>
          <w:sz w:val="28"/>
          <w:szCs w:val="28"/>
        </w:rPr>
        <w:t>Clerk has received confirmation that</w:t>
      </w:r>
      <w:r w:rsidRPr="00180FF0">
        <w:rPr>
          <w:rFonts w:ascii="Arial" w:hAnsi="Arial" w:cs="Arial"/>
          <w:sz w:val="28"/>
          <w:szCs w:val="28"/>
        </w:rPr>
        <w:t xml:space="preserve"> Mr Roger Hirst has been re-elected as Police, Fire and Crime Commissioner for Essex for a third consecutive term. He is committed to enhancing local, visible, and accessible policing to reduce crime and anti-social behaviour, with pledges to reduce knife crime, protect young people, and improve road safety to eliminate road fatalities in Essex. Safeguarding women, girls, and vulnerable individuals from violence and domestic abuse also remains a priority in his election platform.</w:t>
      </w:r>
    </w:p>
    <w:p w14:paraId="2A5AA4B3" w14:textId="338B310C" w:rsidR="002E1D5F" w:rsidRPr="002956E3" w:rsidRDefault="002E1D5F" w:rsidP="002956E3">
      <w:pPr>
        <w:numPr>
          <w:ilvl w:val="0"/>
          <w:numId w:val="10"/>
        </w:numPr>
        <w:contextualSpacing/>
        <w:rPr>
          <w:rFonts w:ascii="Arial" w:hAnsi="Arial" w:cs="Arial"/>
          <w:b/>
          <w:bCs/>
        </w:rPr>
      </w:pPr>
      <w:r>
        <w:rPr>
          <w:rFonts w:ascii="Arial" w:hAnsi="Arial" w:cs="Arial"/>
          <w:sz w:val="28"/>
          <w:szCs w:val="28"/>
        </w:rPr>
        <w:t>Cllr Ferguson has expressed an interest in Safeguarding and Health and Safety Courses, held by EALC, Safeguarding Course is held at EALC office on Thursday 20</w:t>
      </w:r>
      <w:r w:rsidRPr="002E1D5F">
        <w:rPr>
          <w:rFonts w:ascii="Arial" w:hAnsi="Arial" w:cs="Arial"/>
          <w:sz w:val="28"/>
          <w:szCs w:val="28"/>
          <w:vertAlign w:val="superscript"/>
        </w:rPr>
        <w:t>th</w:t>
      </w:r>
      <w:r>
        <w:rPr>
          <w:rFonts w:ascii="Arial" w:hAnsi="Arial" w:cs="Arial"/>
          <w:sz w:val="28"/>
          <w:szCs w:val="28"/>
        </w:rPr>
        <w:t xml:space="preserve"> June at a cost of £165.00+VAT and Health and Safety Course is also at the EALC office on Tuesday 30</w:t>
      </w:r>
      <w:r w:rsidRPr="002E1D5F">
        <w:rPr>
          <w:rFonts w:ascii="Arial" w:hAnsi="Arial" w:cs="Arial"/>
          <w:sz w:val="28"/>
          <w:szCs w:val="28"/>
          <w:vertAlign w:val="superscript"/>
        </w:rPr>
        <w:t>th</w:t>
      </w:r>
      <w:r>
        <w:rPr>
          <w:rFonts w:ascii="Arial" w:hAnsi="Arial" w:cs="Arial"/>
          <w:sz w:val="28"/>
          <w:szCs w:val="28"/>
        </w:rPr>
        <w:t xml:space="preserve"> June at a cost of £165.00+VAT, both are certificated courses, and will assist with legal compliance.</w:t>
      </w:r>
    </w:p>
    <w:p w14:paraId="64636B85" w14:textId="42CE2114" w:rsidR="0003075F" w:rsidRPr="0083791E" w:rsidRDefault="0003075F" w:rsidP="00BE0FC6">
      <w:pPr>
        <w:pStyle w:val="ListParagraph"/>
        <w:keepNext/>
        <w:numPr>
          <w:ilvl w:val="1"/>
          <w:numId w:val="1"/>
        </w:numPr>
        <w:outlineLvl w:val="1"/>
        <w:rPr>
          <w:rFonts w:ascii="Arial" w:hAnsi="Arial" w:cs="Arial"/>
          <w:sz w:val="28"/>
          <w:szCs w:val="28"/>
        </w:rPr>
      </w:pPr>
      <w:r w:rsidRPr="0083791E">
        <w:rPr>
          <w:rFonts w:ascii="Arial" w:hAnsi="Arial" w:cs="Arial"/>
          <w:sz w:val="28"/>
          <w:szCs w:val="28"/>
        </w:rPr>
        <w:t xml:space="preserve">Ramsey Councillors Report: </w:t>
      </w:r>
    </w:p>
    <w:p w14:paraId="55D387D0" w14:textId="3582898A" w:rsidR="00243871" w:rsidRDefault="00243871" w:rsidP="00BE0FC6">
      <w:pPr>
        <w:pStyle w:val="ListParagraph"/>
        <w:keepNext/>
        <w:numPr>
          <w:ilvl w:val="0"/>
          <w:numId w:val="7"/>
        </w:numPr>
        <w:outlineLvl w:val="1"/>
        <w:rPr>
          <w:rFonts w:ascii="Arial" w:hAnsi="Arial" w:cs="Arial"/>
          <w:sz w:val="28"/>
          <w:szCs w:val="28"/>
        </w:rPr>
      </w:pPr>
      <w:r w:rsidRPr="0083791E">
        <w:rPr>
          <w:rFonts w:ascii="Arial" w:hAnsi="Arial" w:cs="Arial"/>
          <w:sz w:val="28"/>
          <w:szCs w:val="28"/>
        </w:rPr>
        <w:t xml:space="preserve">Cllr Norgan has requested a donation from RPPC to a croup of flower artists that want to plant a container on Ramsey entrance to the village, Cllr Norgan has donated a plant container to get them started </w:t>
      </w:r>
      <w:r w:rsidRPr="0083791E">
        <w:rPr>
          <w:rFonts w:ascii="Arial" w:hAnsi="Arial" w:cs="Arial"/>
          <w:sz w:val="28"/>
          <w:szCs w:val="28"/>
        </w:rPr>
        <w:lastRenderedPageBreak/>
        <w:t>but would like a donation for the cost of plants, soil etc. Please discuss and make a resolution where appropriate.</w:t>
      </w:r>
    </w:p>
    <w:p w14:paraId="6BE34FE4" w14:textId="7B56EDA1" w:rsidR="00B00B53" w:rsidRDefault="00B00B53" w:rsidP="00BE0FC6">
      <w:pPr>
        <w:pStyle w:val="ListParagraph"/>
        <w:keepNext/>
        <w:numPr>
          <w:ilvl w:val="0"/>
          <w:numId w:val="7"/>
        </w:numPr>
        <w:outlineLvl w:val="1"/>
        <w:rPr>
          <w:rFonts w:ascii="Arial" w:hAnsi="Arial" w:cs="Arial"/>
          <w:sz w:val="28"/>
          <w:szCs w:val="28"/>
        </w:rPr>
      </w:pPr>
      <w:r>
        <w:rPr>
          <w:rFonts w:ascii="Arial" w:hAnsi="Arial" w:cs="Arial"/>
          <w:sz w:val="28"/>
          <w:szCs w:val="28"/>
        </w:rPr>
        <w:t>Opening made onto the A120 from a residence in Ramsey, concerned Member</w:t>
      </w:r>
      <w:r w:rsidR="00377BB3">
        <w:rPr>
          <w:rFonts w:ascii="Arial" w:hAnsi="Arial" w:cs="Arial"/>
          <w:sz w:val="28"/>
          <w:szCs w:val="28"/>
        </w:rPr>
        <w:t>s</w:t>
      </w:r>
      <w:r>
        <w:rPr>
          <w:rFonts w:ascii="Arial" w:hAnsi="Arial" w:cs="Arial"/>
          <w:sz w:val="28"/>
          <w:szCs w:val="28"/>
        </w:rPr>
        <w:t xml:space="preserve"> of the public ha</w:t>
      </w:r>
      <w:r w:rsidR="00377BB3">
        <w:rPr>
          <w:rFonts w:ascii="Arial" w:hAnsi="Arial" w:cs="Arial"/>
          <w:sz w:val="28"/>
          <w:szCs w:val="28"/>
        </w:rPr>
        <w:t>ve</w:t>
      </w:r>
      <w:r>
        <w:rPr>
          <w:rFonts w:ascii="Arial" w:hAnsi="Arial" w:cs="Arial"/>
          <w:sz w:val="28"/>
          <w:szCs w:val="28"/>
        </w:rPr>
        <w:t xml:space="preserve"> been asking questions, please update:</w:t>
      </w:r>
    </w:p>
    <w:p w14:paraId="417B7698" w14:textId="0F5B8BFE" w:rsidR="00B00B53" w:rsidRPr="0083791E" w:rsidRDefault="00B00B53" w:rsidP="00BE0FC6">
      <w:pPr>
        <w:pStyle w:val="ListParagraph"/>
        <w:keepNext/>
        <w:numPr>
          <w:ilvl w:val="0"/>
          <w:numId w:val="7"/>
        </w:numPr>
        <w:outlineLvl w:val="1"/>
        <w:rPr>
          <w:rFonts w:ascii="Arial" w:hAnsi="Arial" w:cs="Arial"/>
          <w:sz w:val="28"/>
          <w:szCs w:val="28"/>
        </w:rPr>
      </w:pPr>
      <w:r>
        <w:rPr>
          <w:rFonts w:ascii="Arial" w:hAnsi="Arial" w:cs="Arial"/>
          <w:sz w:val="28"/>
          <w:szCs w:val="28"/>
        </w:rPr>
        <w:t>Consultation sent by Essex Highways to potentially relocate some pathways, please discuss:</w:t>
      </w:r>
    </w:p>
    <w:p w14:paraId="3B6B039E" w14:textId="77777777" w:rsidR="00900ECD" w:rsidRDefault="0003075F" w:rsidP="00BE0FC6">
      <w:pPr>
        <w:pStyle w:val="ListParagraph"/>
        <w:keepNext/>
        <w:numPr>
          <w:ilvl w:val="1"/>
          <w:numId w:val="1"/>
        </w:numPr>
        <w:outlineLvl w:val="1"/>
        <w:rPr>
          <w:rFonts w:ascii="Arial" w:hAnsi="Arial" w:cs="Arial"/>
          <w:sz w:val="28"/>
          <w:szCs w:val="28"/>
        </w:rPr>
      </w:pPr>
      <w:proofErr w:type="spellStart"/>
      <w:r w:rsidRPr="0083791E">
        <w:rPr>
          <w:rFonts w:ascii="Arial" w:hAnsi="Arial" w:cs="Arial"/>
          <w:sz w:val="28"/>
          <w:szCs w:val="28"/>
        </w:rPr>
        <w:t>Parkeston</w:t>
      </w:r>
      <w:proofErr w:type="spellEnd"/>
      <w:r w:rsidRPr="0083791E">
        <w:rPr>
          <w:rFonts w:ascii="Arial" w:hAnsi="Arial" w:cs="Arial"/>
          <w:sz w:val="28"/>
          <w:szCs w:val="28"/>
        </w:rPr>
        <w:t xml:space="preserve"> Councillors Report:</w:t>
      </w:r>
    </w:p>
    <w:p w14:paraId="1BB7AF0B" w14:textId="7F1BB8FB" w:rsidR="00900ECD" w:rsidRPr="00900ECD" w:rsidRDefault="00900ECD" w:rsidP="00900ECD">
      <w:pPr>
        <w:pStyle w:val="ListParagraph"/>
        <w:keepNext/>
        <w:numPr>
          <w:ilvl w:val="0"/>
          <w:numId w:val="8"/>
        </w:numPr>
        <w:outlineLvl w:val="1"/>
        <w:rPr>
          <w:rFonts w:ascii="Arial" w:hAnsi="Arial" w:cs="Arial"/>
          <w:sz w:val="28"/>
          <w:szCs w:val="28"/>
        </w:rPr>
      </w:pPr>
      <w:r w:rsidRPr="00900ECD">
        <w:rPr>
          <w:rFonts w:ascii="Arial" w:hAnsi="Arial" w:cs="Arial"/>
          <w:sz w:val="28"/>
          <w:szCs w:val="28"/>
        </w:rPr>
        <w:t xml:space="preserve">Bike noise in Foster Road as people have made a track there, Cllr Davidson has suggested </w:t>
      </w:r>
      <w:proofErr w:type="spellStart"/>
      <w:r w:rsidRPr="00900ECD">
        <w:rPr>
          <w:rFonts w:ascii="Arial" w:hAnsi="Arial" w:cs="Arial"/>
          <w:sz w:val="28"/>
          <w:szCs w:val="28"/>
        </w:rPr>
        <w:t>Halterman</w:t>
      </w:r>
      <w:proofErr w:type="spellEnd"/>
      <w:r w:rsidRPr="00900ECD">
        <w:rPr>
          <w:rFonts w:ascii="Arial" w:hAnsi="Arial" w:cs="Arial"/>
          <w:sz w:val="28"/>
          <w:szCs w:val="28"/>
        </w:rPr>
        <w:t xml:space="preserve"> Carless obtain some concrete blocks to stop them as police cannot do anything as on private land, metal fencing has been cut down, house owners nearby are unable to use their garden due to the noise, noise abatement department at TDC are now onto it</w:t>
      </w:r>
      <w:r>
        <w:rPr>
          <w:rFonts w:ascii="Arial" w:hAnsi="Arial" w:cs="Arial"/>
          <w:sz w:val="28"/>
          <w:szCs w:val="28"/>
        </w:rPr>
        <w:t>, any updates:</w:t>
      </w:r>
    </w:p>
    <w:p w14:paraId="5520AA9A" w14:textId="77C7F56B" w:rsidR="0003075F" w:rsidRDefault="00900ECD" w:rsidP="00900ECD">
      <w:pPr>
        <w:pStyle w:val="ListParagraph"/>
        <w:keepNext/>
        <w:numPr>
          <w:ilvl w:val="0"/>
          <w:numId w:val="8"/>
        </w:numPr>
        <w:outlineLvl w:val="1"/>
        <w:rPr>
          <w:rFonts w:ascii="Arial" w:hAnsi="Arial" w:cs="Arial"/>
          <w:sz w:val="28"/>
          <w:szCs w:val="28"/>
        </w:rPr>
      </w:pPr>
      <w:r w:rsidRPr="00900ECD">
        <w:rPr>
          <w:rFonts w:ascii="Arial" w:hAnsi="Arial" w:cs="Arial"/>
          <w:sz w:val="28"/>
          <w:szCs w:val="28"/>
        </w:rPr>
        <w:t xml:space="preserve">Top end of Adelaide Street, there has been a </w:t>
      </w:r>
      <w:proofErr w:type="gramStart"/>
      <w:r w:rsidRPr="00900ECD">
        <w:rPr>
          <w:rFonts w:ascii="Arial" w:hAnsi="Arial" w:cs="Arial"/>
          <w:sz w:val="28"/>
          <w:szCs w:val="28"/>
        </w:rPr>
        <w:t>high pitched</w:t>
      </w:r>
      <w:proofErr w:type="gramEnd"/>
      <w:r w:rsidRPr="00900ECD">
        <w:rPr>
          <w:rFonts w:ascii="Arial" w:hAnsi="Arial" w:cs="Arial"/>
          <w:sz w:val="28"/>
          <w:szCs w:val="28"/>
        </w:rPr>
        <w:t xml:space="preserve"> noise from Surya foods, this appears to be a bird scarer but has now stopped, councillors to monitor it and take it further if necessary</w:t>
      </w:r>
      <w:r>
        <w:rPr>
          <w:rFonts w:ascii="Arial" w:hAnsi="Arial" w:cs="Arial"/>
          <w:sz w:val="28"/>
          <w:szCs w:val="28"/>
        </w:rPr>
        <w:t>, any updates:</w:t>
      </w:r>
    </w:p>
    <w:p w14:paraId="24BAF1DD" w14:textId="46BA85DA" w:rsidR="00377BB3" w:rsidRPr="00377BB3" w:rsidRDefault="00377BB3" w:rsidP="00377BB3">
      <w:pPr>
        <w:pStyle w:val="ListParagraph"/>
        <w:keepNext/>
        <w:numPr>
          <w:ilvl w:val="0"/>
          <w:numId w:val="8"/>
        </w:numPr>
        <w:outlineLvl w:val="1"/>
        <w:rPr>
          <w:rFonts w:ascii="Arial" w:hAnsi="Arial" w:cs="Arial"/>
          <w:sz w:val="28"/>
          <w:szCs w:val="28"/>
        </w:rPr>
      </w:pPr>
      <w:r w:rsidRPr="00377BB3">
        <w:rPr>
          <w:rFonts w:ascii="Arial" w:hAnsi="Arial"/>
          <w:sz w:val="28"/>
          <w:szCs w:val="28"/>
        </w:rPr>
        <w:t xml:space="preserve">Pumping station at </w:t>
      </w:r>
      <w:proofErr w:type="spellStart"/>
      <w:r w:rsidRPr="00377BB3">
        <w:rPr>
          <w:rFonts w:ascii="Arial" w:hAnsi="Arial"/>
          <w:sz w:val="28"/>
          <w:szCs w:val="28"/>
        </w:rPr>
        <w:t>Parkeston</w:t>
      </w:r>
      <w:proofErr w:type="spellEnd"/>
      <w:r w:rsidRPr="00377BB3">
        <w:rPr>
          <w:rFonts w:ascii="Arial" w:hAnsi="Arial"/>
          <w:sz w:val="28"/>
          <w:szCs w:val="28"/>
        </w:rPr>
        <w:t>, causing flooding and ruining the eco-system, Cllr Davidson was checking the paperwork he located from when it was all installed: any updates.</w:t>
      </w:r>
    </w:p>
    <w:p w14:paraId="6908C5AD" w14:textId="32DD7A43" w:rsidR="00377BB3" w:rsidRPr="00377BB3" w:rsidRDefault="00377BB3" w:rsidP="00377BB3">
      <w:pPr>
        <w:pStyle w:val="ListParagraph"/>
        <w:keepNext/>
        <w:numPr>
          <w:ilvl w:val="0"/>
          <w:numId w:val="8"/>
        </w:numPr>
        <w:outlineLvl w:val="1"/>
        <w:rPr>
          <w:rFonts w:ascii="Arial" w:hAnsi="Arial" w:cs="Arial"/>
          <w:sz w:val="28"/>
          <w:szCs w:val="28"/>
        </w:rPr>
      </w:pPr>
      <w:r w:rsidRPr="00377BB3">
        <w:rPr>
          <w:rFonts w:ascii="Arial" w:hAnsi="Arial"/>
          <w:sz w:val="28"/>
          <w:szCs w:val="28"/>
        </w:rPr>
        <w:t xml:space="preserve">Defibrillators: For </w:t>
      </w:r>
      <w:proofErr w:type="spellStart"/>
      <w:r w:rsidRPr="00377BB3">
        <w:rPr>
          <w:rFonts w:ascii="Arial" w:hAnsi="Arial"/>
          <w:sz w:val="28"/>
          <w:szCs w:val="28"/>
        </w:rPr>
        <w:t>Parkeston</w:t>
      </w:r>
      <w:proofErr w:type="spellEnd"/>
      <w:r w:rsidRPr="00377BB3">
        <w:rPr>
          <w:rFonts w:ascii="Arial" w:hAnsi="Arial"/>
          <w:sz w:val="28"/>
          <w:szCs w:val="28"/>
        </w:rPr>
        <w:t xml:space="preserve"> and Ramsey, any updates.</w:t>
      </w:r>
    </w:p>
    <w:p w14:paraId="38E0AD64" w14:textId="2C094FCD" w:rsidR="0003075F" w:rsidRPr="0083791E" w:rsidRDefault="0003075F" w:rsidP="00BE0FC6">
      <w:pPr>
        <w:pStyle w:val="ListParagraph"/>
        <w:keepNext/>
        <w:numPr>
          <w:ilvl w:val="1"/>
          <w:numId w:val="1"/>
        </w:numPr>
        <w:outlineLvl w:val="1"/>
        <w:rPr>
          <w:rFonts w:ascii="Arial" w:hAnsi="Arial" w:cs="Arial"/>
          <w:sz w:val="28"/>
          <w:szCs w:val="28"/>
        </w:rPr>
      </w:pPr>
      <w:proofErr w:type="spellStart"/>
      <w:r w:rsidRPr="0083791E">
        <w:rPr>
          <w:rFonts w:ascii="Arial" w:hAnsi="Arial" w:cs="Arial"/>
          <w:sz w:val="28"/>
          <w:szCs w:val="28"/>
        </w:rPr>
        <w:t>Parkeston</w:t>
      </w:r>
      <w:proofErr w:type="spellEnd"/>
      <w:r w:rsidRPr="0083791E">
        <w:rPr>
          <w:rFonts w:ascii="Arial" w:hAnsi="Arial" w:cs="Arial"/>
          <w:sz w:val="28"/>
          <w:szCs w:val="28"/>
        </w:rPr>
        <w:t xml:space="preserve"> Cemetery Report: </w:t>
      </w:r>
    </w:p>
    <w:p w14:paraId="240DD581" w14:textId="40E91C43" w:rsidR="00243871" w:rsidRDefault="00243871" w:rsidP="00BE0FC6">
      <w:pPr>
        <w:pStyle w:val="ListParagraph"/>
        <w:keepNext/>
        <w:numPr>
          <w:ilvl w:val="0"/>
          <w:numId w:val="6"/>
        </w:numPr>
        <w:outlineLvl w:val="1"/>
        <w:rPr>
          <w:rFonts w:ascii="Arial" w:hAnsi="Arial" w:cs="Arial"/>
          <w:sz w:val="28"/>
          <w:szCs w:val="28"/>
        </w:rPr>
      </w:pPr>
      <w:r w:rsidRPr="0083791E">
        <w:rPr>
          <w:rFonts w:ascii="Arial" w:hAnsi="Arial" w:cs="Arial"/>
          <w:sz w:val="28"/>
          <w:szCs w:val="28"/>
        </w:rPr>
        <w:t>Clerk has received a quote from Great Oaktree Land Services for severing the Ivy at the cemetery as recommended on the tree survey, the quote is for £576.00 inclusive of VAT.</w:t>
      </w:r>
    </w:p>
    <w:p w14:paraId="580C0570" w14:textId="0CEADC27" w:rsidR="002956E3" w:rsidRDefault="002956E3" w:rsidP="002956E3">
      <w:pPr>
        <w:numPr>
          <w:ilvl w:val="0"/>
          <w:numId w:val="6"/>
        </w:numPr>
        <w:contextualSpacing/>
        <w:rPr>
          <w:rFonts w:ascii="Arial" w:hAnsi="Arial" w:cs="Arial"/>
          <w:sz w:val="28"/>
          <w:szCs w:val="28"/>
        </w:rPr>
      </w:pPr>
      <w:r w:rsidRPr="002956E3">
        <w:rPr>
          <w:rFonts w:ascii="Arial" w:hAnsi="Arial" w:cs="Arial"/>
          <w:sz w:val="28"/>
          <w:szCs w:val="28"/>
        </w:rPr>
        <w:t>Updated risk assessment with topple tests is required, the last one was completed in 2019 but the internal auditor advised a more up-to-date one is required for the audit: Any update</w:t>
      </w:r>
      <w:r>
        <w:rPr>
          <w:rFonts w:ascii="Arial" w:hAnsi="Arial" w:cs="Arial"/>
          <w:sz w:val="28"/>
          <w:szCs w:val="28"/>
        </w:rPr>
        <w:t>.</w:t>
      </w:r>
    </w:p>
    <w:p w14:paraId="2D48264E" w14:textId="77777777" w:rsidR="00377BB3" w:rsidRPr="00377BB3" w:rsidRDefault="00377BB3" w:rsidP="00377BB3">
      <w:pPr>
        <w:rPr>
          <w:rFonts w:ascii="Arial" w:hAnsi="Arial" w:cs="Arial"/>
          <w:sz w:val="28"/>
          <w:szCs w:val="28"/>
        </w:rPr>
      </w:pPr>
    </w:p>
    <w:p w14:paraId="290C7E2A" w14:textId="2D126106" w:rsidR="00377BB3" w:rsidRPr="00377BB3" w:rsidRDefault="00377BB3" w:rsidP="00377BB3">
      <w:pPr>
        <w:pStyle w:val="ListParagraph"/>
        <w:numPr>
          <w:ilvl w:val="0"/>
          <w:numId w:val="1"/>
        </w:numPr>
        <w:rPr>
          <w:rFonts w:ascii="Arial" w:hAnsi="Arial" w:cs="Arial"/>
          <w:sz w:val="28"/>
          <w:szCs w:val="28"/>
        </w:rPr>
      </w:pPr>
      <w:r w:rsidRPr="00377BB3">
        <w:rPr>
          <w:rFonts w:ascii="Arial" w:hAnsi="Arial"/>
          <w:b/>
          <w:bCs/>
          <w:sz w:val="28"/>
          <w:szCs w:val="28"/>
        </w:rPr>
        <w:t xml:space="preserve">Emergency Planning Leaflet: </w:t>
      </w:r>
      <w:r w:rsidRPr="00377BB3">
        <w:rPr>
          <w:rFonts w:ascii="Arial" w:hAnsi="Arial"/>
          <w:sz w:val="28"/>
          <w:szCs w:val="28"/>
        </w:rPr>
        <w:t>Any Updates</w:t>
      </w:r>
    </w:p>
    <w:p w14:paraId="3520F620" w14:textId="77777777" w:rsidR="00377BB3" w:rsidRPr="00377BB3" w:rsidRDefault="00377BB3" w:rsidP="00377BB3">
      <w:pPr>
        <w:pStyle w:val="ListParagraph"/>
        <w:ind w:left="360"/>
        <w:rPr>
          <w:rFonts w:ascii="Arial" w:hAnsi="Arial" w:cs="Arial"/>
          <w:sz w:val="28"/>
          <w:szCs w:val="28"/>
        </w:rPr>
      </w:pPr>
    </w:p>
    <w:p w14:paraId="49EE1965" w14:textId="07B13FA5" w:rsidR="002956E3" w:rsidRPr="0012102F" w:rsidRDefault="00377BB3" w:rsidP="0012102F">
      <w:pPr>
        <w:pStyle w:val="ListParagraph"/>
        <w:numPr>
          <w:ilvl w:val="0"/>
          <w:numId w:val="1"/>
        </w:numPr>
        <w:rPr>
          <w:rFonts w:ascii="Arial" w:hAnsi="Arial" w:cs="Arial"/>
          <w:sz w:val="28"/>
          <w:szCs w:val="28"/>
        </w:rPr>
      </w:pPr>
      <w:r w:rsidRPr="00377BB3">
        <w:rPr>
          <w:rFonts w:ascii="Arial" w:hAnsi="Arial" w:cs="Arial"/>
          <w:b/>
          <w:bCs/>
          <w:sz w:val="28"/>
          <w:szCs w:val="28"/>
        </w:rPr>
        <w:t xml:space="preserve">Speed Awareness Signs: </w:t>
      </w:r>
      <w:r w:rsidRPr="00377BB3">
        <w:rPr>
          <w:rFonts w:ascii="Arial" w:hAnsi="Arial" w:cs="Arial"/>
          <w:sz w:val="28"/>
          <w:szCs w:val="28"/>
        </w:rPr>
        <w:t>Cllr Davidson contacting Cllr Land to arrange a meeting.</w:t>
      </w:r>
      <w:r>
        <w:rPr>
          <w:rFonts w:ascii="Arial" w:hAnsi="Arial" w:cs="Arial"/>
          <w:sz w:val="28"/>
          <w:szCs w:val="28"/>
        </w:rPr>
        <w:t xml:space="preserve"> Any updates:</w:t>
      </w:r>
    </w:p>
    <w:p w14:paraId="7F16C29B" w14:textId="77777777" w:rsidR="0003075F" w:rsidRPr="0083791E" w:rsidRDefault="0003075F" w:rsidP="0003075F">
      <w:pPr>
        <w:rPr>
          <w:rFonts w:ascii="Arial" w:hAnsi="Arial" w:cs="Arial"/>
          <w:sz w:val="28"/>
          <w:szCs w:val="28"/>
        </w:rPr>
      </w:pPr>
    </w:p>
    <w:p w14:paraId="4B5104F0" w14:textId="15486E86" w:rsidR="002914D3" w:rsidRPr="0083791E" w:rsidRDefault="0007772C" w:rsidP="00377BB3">
      <w:pPr>
        <w:pStyle w:val="Heading1"/>
        <w:numPr>
          <w:ilvl w:val="0"/>
          <w:numId w:val="1"/>
        </w:numPr>
        <w:rPr>
          <w:rFonts w:ascii="Arial" w:hAnsi="Arial" w:cs="Arial"/>
          <w:sz w:val="28"/>
          <w:szCs w:val="28"/>
        </w:rPr>
      </w:pPr>
      <w:r w:rsidRPr="0083791E">
        <w:rPr>
          <w:rFonts w:ascii="Arial" w:hAnsi="Arial" w:cs="Arial"/>
          <w:sz w:val="28"/>
          <w:szCs w:val="28"/>
        </w:rPr>
        <w:t>Councillors’</w:t>
      </w:r>
      <w:r w:rsidR="002914D3" w:rsidRPr="0083791E">
        <w:rPr>
          <w:rFonts w:ascii="Arial" w:hAnsi="Arial" w:cs="Arial"/>
          <w:sz w:val="28"/>
          <w:szCs w:val="28"/>
        </w:rPr>
        <w:t xml:space="preserve"> report</w:t>
      </w:r>
      <w:r w:rsidRPr="0083791E">
        <w:rPr>
          <w:rFonts w:ascii="Arial" w:hAnsi="Arial" w:cs="Arial"/>
          <w:sz w:val="28"/>
          <w:szCs w:val="28"/>
        </w:rPr>
        <w:t>s</w:t>
      </w:r>
      <w:r w:rsidR="002914D3" w:rsidRPr="0083791E">
        <w:rPr>
          <w:rFonts w:ascii="Arial" w:hAnsi="Arial" w:cs="Arial"/>
          <w:sz w:val="28"/>
          <w:szCs w:val="28"/>
        </w:rPr>
        <w:t xml:space="preserve"> and items for future agendas: each Councillor is requested to use this opportunity to report on minor matters of information not included elsewhere on the agenda and to raise items for future agendas. Councillors are respectfully reminded that this is not an opportunity for debate or decision making.</w:t>
      </w:r>
    </w:p>
    <w:p w14:paraId="2DDACB0F" w14:textId="77777777" w:rsidR="0083791E" w:rsidRPr="0083791E" w:rsidRDefault="0083791E" w:rsidP="0083791E">
      <w:pPr>
        <w:rPr>
          <w:rFonts w:ascii="Arial" w:hAnsi="Arial" w:cs="Arial"/>
          <w:sz w:val="28"/>
          <w:szCs w:val="28"/>
        </w:rPr>
      </w:pPr>
    </w:p>
    <w:p w14:paraId="7E374F23" w14:textId="3F4B7E39" w:rsidR="002914D3" w:rsidRPr="0083791E" w:rsidRDefault="002914D3" w:rsidP="00BE0FC6">
      <w:pPr>
        <w:pStyle w:val="Heading1"/>
        <w:numPr>
          <w:ilvl w:val="0"/>
          <w:numId w:val="1"/>
        </w:numPr>
        <w:rPr>
          <w:rFonts w:ascii="Arial" w:hAnsi="Arial" w:cs="Arial"/>
          <w:sz w:val="28"/>
          <w:szCs w:val="28"/>
        </w:rPr>
      </w:pPr>
      <w:r w:rsidRPr="0083791E">
        <w:rPr>
          <w:rFonts w:ascii="Arial" w:hAnsi="Arial" w:cs="Arial"/>
          <w:sz w:val="28"/>
          <w:szCs w:val="28"/>
        </w:rPr>
        <w:t>To agree accounts for payment</w:t>
      </w:r>
      <w:r w:rsidR="00490D6C" w:rsidRPr="0083791E">
        <w:rPr>
          <w:rFonts w:ascii="Arial" w:hAnsi="Arial" w:cs="Arial"/>
          <w:sz w:val="28"/>
          <w:szCs w:val="28"/>
        </w:rPr>
        <w:t xml:space="preserve"> and to receive an update on the Internal/E</w:t>
      </w:r>
      <w:r w:rsidR="001228A6" w:rsidRPr="0083791E">
        <w:rPr>
          <w:rFonts w:ascii="Arial" w:hAnsi="Arial" w:cs="Arial"/>
          <w:sz w:val="28"/>
          <w:szCs w:val="28"/>
        </w:rPr>
        <w:t>x</w:t>
      </w:r>
      <w:r w:rsidR="00490D6C" w:rsidRPr="0083791E">
        <w:rPr>
          <w:rFonts w:ascii="Arial" w:hAnsi="Arial" w:cs="Arial"/>
          <w:sz w:val="28"/>
          <w:szCs w:val="28"/>
        </w:rPr>
        <w:t>ternal Audits year ending 31 March 202</w:t>
      </w:r>
      <w:r w:rsidR="0083791E">
        <w:rPr>
          <w:rFonts w:ascii="Arial" w:hAnsi="Arial" w:cs="Arial"/>
          <w:sz w:val="28"/>
          <w:szCs w:val="28"/>
        </w:rPr>
        <w:t>4</w:t>
      </w:r>
    </w:p>
    <w:p w14:paraId="6D2B4138" w14:textId="48BB212F" w:rsidR="00EA5307" w:rsidRPr="0083791E" w:rsidRDefault="001228A6" w:rsidP="00BE0FC6">
      <w:pPr>
        <w:pStyle w:val="ListParagraph"/>
        <w:numPr>
          <w:ilvl w:val="0"/>
          <w:numId w:val="5"/>
        </w:numPr>
        <w:rPr>
          <w:rFonts w:ascii="Arial" w:hAnsi="Arial" w:cs="Arial"/>
          <w:sz w:val="28"/>
          <w:szCs w:val="28"/>
        </w:rPr>
      </w:pPr>
      <w:r w:rsidRPr="0083791E">
        <w:rPr>
          <w:rFonts w:ascii="Arial" w:hAnsi="Arial" w:cs="Arial"/>
          <w:sz w:val="28"/>
          <w:szCs w:val="28"/>
        </w:rPr>
        <w:t xml:space="preserve">Internal Audit: Internal Auditor, </w:t>
      </w:r>
      <w:r w:rsidR="00022533" w:rsidRPr="0083791E">
        <w:rPr>
          <w:rFonts w:ascii="Arial" w:hAnsi="Arial" w:cs="Arial"/>
          <w:sz w:val="28"/>
          <w:szCs w:val="28"/>
        </w:rPr>
        <w:t xml:space="preserve">Val Evans PSLCC, Independent Internal Auditor for Local Councils – </w:t>
      </w:r>
      <w:r w:rsidR="00EA306C" w:rsidRPr="0083791E">
        <w:rPr>
          <w:rFonts w:ascii="Arial" w:hAnsi="Arial" w:cs="Arial"/>
          <w:sz w:val="28"/>
          <w:szCs w:val="28"/>
        </w:rPr>
        <w:t>the audit process is in hand</w:t>
      </w:r>
      <w:r w:rsidR="00022533" w:rsidRPr="0083791E">
        <w:rPr>
          <w:rFonts w:ascii="Arial" w:hAnsi="Arial" w:cs="Arial"/>
          <w:sz w:val="28"/>
          <w:szCs w:val="28"/>
        </w:rPr>
        <w:t xml:space="preserve"> </w:t>
      </w:r>
      <w:r w:rsidR="00243871" w:rsidRPr="0083791E">
        <w:rPr>
          <w:rFonts w:ascii="Arial" w:hAnsi="Arial" w:cs="Arial"/>
          <w:sz w:val="28"/>
          <w:szCs w:val="28"/>
        </w:rPr>
        <w:t>all information requested has been supplied to the auditor</w:t>
      </w:r>
      <w:r w:rsidRPr="0083791E">
        <w:rPr>
          <w:rFonts w:ascii="Arial" w:hAnsi="Arial" w:cs="Arial"/>
          <w:sz w:val="28"/>
          <w:szCs w:val="28"/>
        </w:rPr>
        <w:t>.</w:t>
      </w:r>
      <w:r w:rsidR="00022533" w:rsidRPr="0083791E">
        <w:rPr>
          <w:rFonts w:ascii="Arial" w:hAnsi="Arial" w:cs="Arial"/>
          <w:sz w:val="28"/>
          <w:szCs w:val="28"/>
        </w:rPr>
        <w:t xml:space="preserve"> The annual Internal Audit report to be received by External Auditors, PKF Littlejohn </w:t>
      </w:r>
      <w:r w:rsidR="00EA5307" w:rsidRPr="0083791E">
        <w:rPr>
          <w:rFonts w:ascii="Arial" w:hAnsi="Arial" w:cs="Arial"/>
          <w:sz w:val="28"/>
          <w:szCs w:val="28"/>
        </w:rPr>
        <w:t>before 01 July 202</w:t>
      </w:r>
      <w:r w:rsidR="00243871" w:rsidRPr="0083791E">
        <w:rPr>
          <w:rFonts w:ascii="Arial" w:hAnsi="Arial" w:cs="Arial"/>
          <w:sz w:val="28"/>
          <w:szCs w:val="28"/>
        </w:rPr>
        <w:t>4</w:t>
      </w:r>
      <w:r w:rsidR="00EA5307" w:rsidRPr="0083791E">
        <w:rPr>
          <w:rFonts w:ascii="Arial" w:hAnsi="Arial" w:cs="Arial"/>
          <w:sz w:val="28"/>
          <w:szCs w:val="28"/>
        </w:rPr>
        <w:t>.</w:t>
      </w:r>
    </w:p>
    <w:p w14:paraId="392937B6" w14:textId="44C5741D" w:rsidR="001228A6" w:rsidRPr="0083791E" w:rsidRDefault="001228A6" w:rsidP="00BE0FC6">
      <w:pPr>
        <w:pStyle w:val="ListParagraph"/>
        <w:numPr>
          <w:ilvl w:val="0"/>
          <w:numId w:val="5"/>
        </w:numPr>
        <w:rPr>
          <w:rFonts w:ascii="Arial" w:hAnsi="Arial" w:cs="Arial"/>
          <w:sz w:val="28"/>
          <w:szCs w:val="28"/>
        </w:rPr>
      </w:pPr>
      <w:r w:rsidRPr="0083791E">
        <w:rPr>
          <w:rFonts w:ascii="Arial" w:hAnsi="Arial" w:cs="Arial"/>
          <w:sz w:val="28"/>
          <w:szCs w:val="28"/>
        </w:rPr>
        <w:t>External Audit: The appointment by Smaller Authorities, Audit Appointments Ltd (SAAA) of the External Auditors PKF Littlejohn.  The deadline for the submission of the approved AGAR to PKF Littlejohn is Friday</w:t>
      </w:r>
      <w:r w:rsidR="000F745A" w:rsidRPr="0083791E">
        <w:rPr>
          <w:rFonts w:ascii="Arial" w:hAnsi="Arial" w:cs="Arial"/>
          <w:sz w:val="28"/>
          <w:szCs w:val="28"/>
        </w:rPr>
        <w:t xml:space="preserve"> 1st</w:t>
      </w:r>
      <w:r w:rsidRPr="0083791E">
        <w:rPr>
          <w:rFonts w:ascii="Arial" w:hAnsi="Arial" w:cs="Arial"/>
          <w:sz w:val="28"/>
          <w:szCs w:val="28"/>
        </w:rPr>
        <w:t xml:space="preserve"> July 202</w:t>
      </w:r>
      <w:r w:rsidR="00243871" w:rsidRPr="0083791E">
        <w:rPr>
          <w:rFonts w:ascii="Arial" w:hAnsi="Arial" w:cs="Arial"/>
          <w:sz w:val="28"/>
          <w:szCs w:val="28"/>
        </w:rPr>
        <w:t>4</w:t>
      </w:r>
      <w:r w:rsidRPr="0083791E">
        <w:rPr>
          <w:rFonts w:ascii="Arial" w:hAnsi="Arial" w:cs="Arial"/>
          <w:sz w:val="28"/>
          <w:szCs w:val="28"/>
        </w:rPr>
        <w:t>.</w:t>
      </w:r>
    </w:p>
    <w:p w14:paraId="4D27BCAF" w14:textId="7554AC84" w:rsidR="001228A6" w:rsidRPr="0083791E" w:rsidRDefault="001228A6" w:rsidP="001228A6">
      <w:pPr>
        <w:pStyle w:val="ListParagraph"/>
        <w:rPr>
          <w:rFonts w:ascii="Arial" w:hAnsi="Arial" w:cs="Arial"/>
          <w:sz w:val="28"/>
          <w:szCs w:val="28"/>
        </w:rPr>
      </w:pPr>
      <w:r w:rsidRPr="0083791E">
        <w:rPr>
          <w:rFonts w:ascii="Arial" w:hAnsi="Arial" w:cs="Arial"/>
          <w:sz w:val="28"/>
          <w:szCs w:val="28"/>
        </w:rPr>
        <w:lastRenderedPageBreak/>
        <w:t>The completed Notice of Public Rights and Publication of Unaudited Annual Governance &amp; Accountability Return for the year ended 31</w:t>
      </w:r>
      <w:r w:rsidRPr="0083791E">
        <w:rPr>
          <w:rFonts w:ascii="Arial" w:hAnsi="Arial" w:cs="Arial"/>
          <w:sz w:val="28"/>
          <w:szCs w:val="28"/>
          <w:vertAlign w:val="superscript"/>
        </w:rPr>
        <w:t>st</w:t>
      </w:r>
      <w:r w:rsidRPr="0083791E">
        <w:rPr>
          <w:rFonts w:ascii="Arial" w:hAnsi="Arial" w:cs="Arial"/>
          <w:sz w:val="28"/>
          <w:szCs w:val="28"/>
        </w:rPr>
        <w:t xml:space="preserve"> </w:t>
      </w:r>
      <w:r w:rsidR="000077FA" w:rsidRPr="0083791E">
        <w:rPr>
          <w:rFonts w:ascii="Arial" w:hAnsi="Arial" w:cs="Arial"/>
          <w:sz w:val="28"/>
          <w:szCs w:val="28"/>
        </w:rPr>
        <w:t>March</w:t>
      </w:r>
      <w:r w:rsidRPr="0083791E">
        <w:rPr>
          <w:rFonts w:ascii="Arial" w:hAnsi="Arial" w:cs="Arial"/>
          <w:sz w:val="28"/>
          <w:szCs w:val="28"/>
        </w:rPr>
        <w:t xml:space="preserve"> 202</w:t>
      </w:r>
      <w:r w:rsidR="0083791E" w:rsidRPr="0083791E">
        <w:rPr>
          <w:rFonts w:ascii="Arial" w:hAnsi="Arial" w:cs="Arial"/>
          <w:sz w:val="28"/>
          <w:szCs w:val="28"/>
        </w:rPr>
        <w:t>4</w:t>
      </w:r>
      <w:r w:rsidRPr="0083791E">
        <w:rPr>
          <w:rFonts w:ascii="Arial" w:hAnsi="Arial" w:cs="Arial"/>
          <w:sz w:val="28"/>
          <w:szCs w:val="28"/>
        </w:rPr>
        <w:t xml:space="preserve"> to invite any person interested</w:t>
      </w:r>
      <w:r w:rsidR="000077FA" w:rsidRPr="0083791E">
        <w:rPr>
          <w:rFonts w:ascii="Arial" w:hAnsi="Arial" w:cs="Arial"/>
          <w:sz w:val="28"/>
          <w:szCs w:val="28"/>
        </w:rPr>
        <w:t xml:space="preserve"> and</w:t>
      </w:r>
      <w:r w:rsidRPr="0083791E">
        <w:rPr>
          <w:rFonts w:ascii="Arial" w:hAnsi="Arial" w:cs="Arial"/>
          <w:sz w:val="28"/>
          <w:szCs w:val="28"/>
        </w:rPr>
        <w:t xml:space="preserve"> who has the right to inspect records for the financial year to which </w:t>
      </w:r>
      <w:r w:rsidR="000077FA" w:rsidRPr="0083791E">
        <w:rPr>
          <w:rFonts w:ascii="Arial" w:hAnsi="Arial" w:cs="Arial"/>
          <w:sz w:val="28"/>
          <w:szCs w:val="28"/>
        </w:rPr>
        <w:t xml:space="preserve">the </w:t>
      </w:r>
      <w:r w:rsidRPr="0083791E">
        <w:rPr>
          <w:rFonts w:ascii="Arial" w:hAnsi="Arial" w:cs="Arial"/>
          <w:sz w:val="28"/>
          <w:szCs w:val="28"/>
        </w:rPr>
        <w:t xml:space="preserve">audit relates was published </w:t>
      </w:r>
      <w:r w:rsidR="00EA5307" w:rsidRPr="0083791E">
        <w:rPr>
          <w:rFonts w:ascii="Arial" w:hAnsi="Arial" w:cs="Arial"/>
          <w:sz w:val="28"/>
          <w:szCs w:val="28"/>
        </w:rPr>
        <w:t>May 202</w:t>
      </w:r>
      <w:r w:rsidR="0083791E" w:rsidRPr="0083791E">
        <w:rPr>
          <w:rFonts w:ascii="Arial" w:hAnsi="Arial" w:cs="Arial"/>
          <w:sz w:val="28"/>
          <w:szCs w:val="28"/>
        </w:rPr>
        <w:t>4</w:t>
      </w:r>
      <w:r w:rsidRPr="0083791E">
        <w:rPr>
          <w:rFonts w:ascii="Arial" w:hAnsi="Arial" w:cs="Arial"/>
          <w:sz w:val="28"/>
          <w:szCs w:val="28"/>
        </w:rPr>
        <w:t xml:space="preserve">, </w:t>
      </w:r>
      <w:r w:rsidR="000077FA" w:rsidRPr="0083791E">
        <w:rPr>
          <w:rFonts w:ascii="Arial" w:hAnsi="Arial" w:cs="Arial"/>
          <w:sz w:val="28"/>
          <w:szCs w:val="28"/>
        </w:rPr>
        <w:t>announcing that the documents will be available on reasonable notice by application to the Clerk/RFO between the dates of</w:t>
      </w:r>
      <w:r w:rsidR="00243871" w:rsidRPr="0083791E">
        <w:rPr>
          <w:rFonts w:ascii="Arial" w:hAnsi="Arial" w:cs="Arial"/>
          <w:sz w:val="28"/>
          <w:szCs w:val="28"/>
        </w:rPr>
        <w:t xml:space="preserve"> </w:t>
      </w:r>
      <w:r w:rsidR="0083791E" w:rsidRPr="0083791E">
        <w:rPr>
          <w:rFonts w:ascii="Arial" w:hAnsi="Arial" w:cs="Arial"/>
          <w:sz w:val="28"/>
          <w:szCs w:val="28"/>
        </w:rPr>
        <w:t>18</w:t>
      </w:r>
      <w:r w:rsidR="0077075A" w:rsidRPr="0083791E">
        <w:rPr>
          <w:rFonts w:ascii="Arial" w:hAnsi="Arial" w:cs="Arial"/>
          <w:sz w:val="28"/>
          <w:szCs w:val="28"/>
          <w:vertAlign w:val="superscript"/>
        </w:rPr>
        <w:t>th</w:t>
      </w:r>
      <w:r w:rsidR="0077075A" w:rsidRPr="0083791E">
        <w:rPr>
          <w:rFonts w:ascii="Arial" w:hAnsi="Arial" w:cs="Arial"/>
          <w:sz w:val="28"/>
          <w:szCs w:val="28"/>
        </w:rPr>
        <w:t xml:space="preserve"> </w:t>
      </w:r>
      <w:r w:rsidR="000077FA" w:rsidRPr="0083791E">
        <w:rPr>
          <w:rFonts w:ascii="Arial" w:hAnsi="Arial" w:cs="Arial"/>
          <w:sz w:val="28"/>
          <w:szCs w:val="28"/>
        </w:rPr>
        <w:t>June 202</w:t>
      </w:r>
      <w:r w:rsidR="0077075A" w:rsidRPr="0083791E">
        <w:rPr>
          <w:rFonts w:ascii="Arial" w:hAnsi="Arial" w:cs="Arial"/>
          <w:sz w:val="28"/>
          <w:szCs w:val="28"/>
        </w:rPr>
        <w:t>3</w:t>
      </w:r>
      <w:r w:rsidR="000077FA" w:rsidRPr="0083791E">
        <w:rPr>
          <w:rFonts w:ascii="Arial" w:hAnsi="Arial" w:cs="Arial"/>
          <w:sz w:val="28"/>
          <w:szCs w:val="28"/>
        </w:rPr>
        <w:t xml:space="preserve"> and </w:t>
      </w:r>
      <w:r w:rsidR="0083791E" w:rsidRPr="0083791E">
        <w:rPr>
          <w:rFonts w:ascii="Arial" w:hAnsi="Arial" w:cs="Arial"/>
          <w:sz w:val="28"/>
          <w:szCs w:val="28"/>
        </w:rPr>
        <w:t>Saturday</w:t>
      </w:r>
      <w:r w:rsidR="00EA5307" w:rsidRPr="0083791E">
        <w:rPr>
          <w:rFonts w:ascii="Arial" w:hAnsi="Arial" w:cs="Arial"/>
          <w:sz w:val="28"/>
          <w:szCs w:val="28"/>
        </w:rPr>
        <w:t xml:space="preserve"> 2</w:t>
      </w:r>
      <w:r w:rsidR="0077075A" w:rsidRPr="0083791E">
        <w:rPr>
          <w:rFonts w:ascii="Arial" w:hAnsi="Arial" w:cs="Arial"/>
          <w:sz w:val="28"/>
          <w:szCs w:val="28"/>
        </w:rPr>
        <w:t>1</w:t>
      </w:r>
      <w:r w:rsidR="0077075A" w:rsidRPr="0083791E">
        <w:rPr>
          <w:rFonts w:ascii="Arial" w:hAnsi="Arial" w:cs="Arial"/>
          <w:sz w:val="28"/>
          <w:szCs w:val="28"/>
          <w:vertAlign w:val="superscript"/>
        </w:rPr>
        <w:t>st</w:t>
      </w:r>
      <w:r w:rsidR="0077075A" w:rsidRPr="0083791E">
        <w:rPr>
          <w:rFonts w:ascii="Arial" w:hAnsi="Arial" w:cs="Arial"/>
          <w:sz w:val="28"/>
          <w:szCs w:val="28"/>
        </w:rPr>
        <w:t xml:space="preserve"> </w:t>
      </w:r>
      <w:r w:rsidR="000077FA" w:rsidRPr="0083791E">
        <w:rPr>
          <w:rFonts w:ascii="Arial" w:hAnsi="Arial" w:cs="Arial"/>
          <w:sz w:val="28"/>
          <w:szCs w:val="28"/>
        </w:rPr>
        <w:t>July 202</w:t>
      </w:r>
      <w:r w:rsidR="0083791E" w:rsidRPr="0083791E">
        <w:rPr>
          <w:rFonts w:ascii="Arial" w:hAnsi="Arial" w:cs="Arial"/>
          <w:sz w:val="28"/>
          <w:szCs w:val="28"/>
        </w:rPr>
        <w:t>4</w:t>
      </w:r>
      <w:r w:rsidR="000077FA" w:rsidRPr="0083791E">
        <w:rPr>
          <w:rFonts w:ascii="Arial" w:hAnsi="Arial" w:cs="Arial"/>
          <w:sz w:val="28"/>
          <w:szCs w:val="28"/>
        </w:rPr>
        <w:t>.</w:t>
      </w:r>
    </w:p>
    <w:p w14:paraId="45E18911" w14:textId="6E589F43" w:rsidR="00F82A18" w:rsidRPr="0083791E" w:rsidRDefault="00F82A18" w:rsidP="00BE0FC6">
      <w:pPr>
        <w:pStyle w:val="ListParagraph"/>
        <w:numPr>
          <w:ilvl w:val="0"/>
          <w:numId w:val="5"/>
        </w:numPr>
        <w:rPr>
          <w:rFonts w:ascii="Arial" w:hAnsi="Arial" w:cs="Arial"/>
          <w:sz w:val="28"/>
          <w:szCs w:val="28"/>
        </w:rPr>
      </w:pPr>
      <w:r w:rsidRPr="0083791E">
        <w:rPr>
          <w:rFonts w:ascii="Arial" w:hAnsi="Arial" w:cs="Arial"/>
          <w:sz w:val="28"/>
          <w:szCs w:val="28"/>
        </w:rPr>
        <w:t>To agree accounts for payment as approved by the Chair/Vice Chair as previously circulated.</w:t>
      </w:r>
    </w:p>
    <w:p w14:paraId="58E2B411" w14:textId="77777777" w:rsidR="0083791E" w:rsidRPr="0083791E" w:rsidRDefault="0083791E" w:rsidP="0083791E">
      <w:pPr>
        <w:pStyle w:val="ListParagraph"/>
        <w:rPr>
          <w:rFonts w:ascii="Arial" w:hAnsi="Arial" w:cs="Arial"/>
          <w:sz w:val="28"/>
          <w:szCs w:val="28"/>
        </w:rPr>
      </w:pPr>
    </w:p>
    <w:p w14:paraId="2AE3FDC2" w14:textId="7B93C0CE" w:rsidR="00F11E14" w:rsidRPr="0083791E" w:rsidRDefault="00F11E14" w:rsidP="00377BB3">
      <w:pPr>
        <w:pStyle w:val="ListParagraph"/>
        <w:numPr>
          <w:ilvl w:val="0"/>
          <w:numId w:val="1"/>
        </w:numPr>
        <w:jc w:val="both"/>
        <w:rPr>
          <w:rFonts w:ascii="Arial" w:hAnsi="Arial" w:cs="Arial"/>
          <w:b/>
          <w:sz w:val="28"/>
          <w:szCs w:val="28"/>
        </w:rPr>
      </w:pPr>
      <w:r w:rsidRPr="0083791E">
        <w:rPr>
          <w:rFonts w:ascii="Arial" w:hAnsi="Arial" w:cs="Arial"/>
          <w:b/>
          <w:sz w:val="28"/>
          <w:szCs w:val="28"/>
        </w:rPr>
        <w:t xml:space="preserve">To confirm the </w:t>
      </w:r>
      <w:r w:rsidR="00C86B0C" w:rsidRPr="0083791E">
        <w:rPr>
          <w:rFonts w:ascii="Arial" w:hAnsi="Arial" w:cs="Arial"/>
          <w:b/>
          <w:sz w:val="28"/>
          <w:szCs w:val="28"/>
        </w:rPr>
        <w:t>date</w:t>
      </w:r>
      <w:r w:rsidR="005D106A" w:rsidRPr="0083791E">
        <w:rPr>
          <w:rFonts w:ascii="Arial" w:hAnsi="Arial" w:cs="Arial"/>
          <w:b/>
          <w:sz w:val="28"/>
          <w:szCs w:val="28"/>
        </w:rPr>
        <w:t xml:space="preserve"> and venue</w:t>
      </w:r>
      <w:r w:rsidR="00C86B0C" w:rsidRPr="0083791E">
        <w:rPr>
          <w:rFonts w:ascii="Arial" w:hAnsi="Arial" w:cs="Arial"/>
          <w:b/>
          <w:sz w:val="28"/>
          <w:szCs w:val="28"/>
        </w:rPr>
        <w:t xml:space="preserve"> of </w:t>
      </w:r>
      <w:r w:rsidR="00C66BCC" w:rsidRPr="0083791E">
        <w:rPr>
          <w:rFonts w:ascii="Arial" w:hAnsi="Arial" w:cs="Arial"/>
          <w:b/>
          <w:sz w:val="28"/>
          <w:szCs w:val="28"/>
        </w:rPr>
        <w:t>the next</w:t>
      </w:r>
      <w:r w:rsidRPr="0083791E">
        <w:rPr>
          <w:rFonts w:ascii="Arial" w:hAnsi="Arial" w:cs="Arial"/>
          <w:b/>
          <w:sz w:val="28"/>
          <w:szCs w:val="28"/>
        </w:rPr>
        <w:t xml:space="preserve"> meeting of Ramsey &amp; Parkeston Parish Council</w:t>
      </w:r>
      <w:r w:rsidR="00BF16A3" w:rsidRPr="0083791E">
        <w:rPr>
          <w:rFonts w:ascii="Arial" w:hAnsi="Arial" w:cs="Arial"/>
          <w:b/>
          <w:sz w:val="28"/>
          <w:szCs w:val="28"/>
        </w:rPr>
        <w:t xml:space="preserve"> is to be held on </w:t>
      </w:r>
      <w:r w:rsidR="00EA5307" w:rsidRPr="0083791E">
        <w:rPr>
          <w:rFonts w:ascii="Arial" w:hAnsi="Arial" w:cs="Arial"/>
          <w:b/>
          <w:sz w:val="28"/>
          <w:szCs w:val="28"/>
        </w:rPr>
        <w:t xml:space="preserve">Monday </w:t>
      </w:r>
      <w:r w:rsidR="0083791E" w:rsidRPr="0083791E">
        <w:rPr>
          <w:rFonts w:ascii="Arial" w:hAnsi="Arial" w:cs="Arial"/>
          <w:b/>
          <w:sz w:val="28"/>
          <w:szCs w:val="28"/>
        </w:rPr>
        <w:t>17</w:t>
      </w:r>
      <w:r w:rsidR="0083791E" w:rsidRPr="0083791E">
        <w:rPr>
          <w:rFonts w:ascii="Arial" w:hAnsi="Arial" w:cs="Arial"/>
          <w:b/>
          <w:sz w:val="28"/>
          <w:szCs w:val="28"/>
          <w:vertAlign w:val="superscript"/>
        </w:rPr>
        <w:t>th</w:t>
      </w:r>
      <w:r w:rsidR="0083791E" w:rsidRPr="0083791E">
        <w:rPr>
          <w:rFonts w:ascii="Arial" w:hAnsi="Arial" w:cs="Arial"/>
          <w:b/>
          <w:sz w:val="28"/>
          <w:szCs w:val="28"/>
        </w:rPr>
        <w:t xml:space="preserve"> June 2024 at 7.15hrs at </w:t>
      </w:r>
      <w:proofErr w:type="spellStart"/>
      <w:r w:rsidR="0083791E" w:rsidRPr="0083791E">
        <w:rPr>
          <w:rFonts w:ascii="Arial" w:hAnsi="Arial" w:cs="Arial"/>
          <w:b/>
          <w:sz w:val="28"/>
          <w:szCs w:val="28"/>
        </w:rPr>
        <w:t>Parkeston</w:t>
      </w:r>
      <w:proofErr w:type="spellEnd"/>
      <w:r w:rsidR="0083791E" w:rsidRPr="0083791E">
        <w:rPr>
          <w:rFonts w:ascii="Arial" w:hAnsi="Arial" w:cs="Arial"/>
          <w:b/>
          <w:sz w:val="28"/>
          <w:szCs w:val="28"/>
        </w:rPr>
        <w:t xml:space="preserve"> Community Centre</w:t>
      </w:r>
      <w:r w:rsidR="008D2477" w:rsidRPr="0083791E">
        <w:rPr>
          <w:rFonts w:ascii="Arial" w:hAnsi="Arial" w:cs="Arial"/>
          <w:b/>
          <w:sz w:val="28"/>
          <w:szCs w:val="28"/>
        </w:rPr>
        <w:t>.</w:t>
      </w:r>
    </w:p>
    <w:p w14:paraId="078AC1B0" w14:textId="77777777" w:rsidR="00084240" w:rsidRPr="0083791E" w:rsidRDefault="00084240" w:rsidP="00084240">
      <w:pPr>
        <w:jc w:val="both"/>
        <w:rPr>
          <w:rFonts w:ascii="Arial" w:hAnsi="Arial" w:cs="Arial"/>
          <w:b/>
          <w:sz w:val="28"/>
          <w:szCs w:val="28"/>
        </w:rPr>
      </w:pPr>
    </w:p>
    <w:p w14:paraId="713537FA" w14:textId="77777777" w:rsidR="003A071E" w:rsidRPr="0083791E" w:rsidRDefault="003A071E" w:rsidP="00F11E14">
      <w:pPr>
        <w:rPr>
          <w:rFonts w:ascii="Arial" w:hAnsi="Arial" w:cs="Arial"/>
          <w:bCs/>
          <w:color w:val="2E74B5" w:themeColor="accent1" w:themeShade="BF"/>
          <w:sz w:val="28"/>
          <w:szCs w:val="28"/>
        </w:rPr>
      </w:pPr>
    </w:p>
    <w:sectPr w:rsidR="003A071E" w:rsidRPr="0083791E" w:rsidSect="00DE1A67">
      <w:footerReference w:type="default" r:id="rId12"/>
      <w:pgSz w:w="11906" w:h="16838"/>
      <w:pgMar w:top="719" w:right="449" w:bottom="360" w:left="1134" w:header="720"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E149" w14:textId="77777777" w:rsidR="001823A6" w:rsidRDefault="001823A6">
      <w:r>
        <w:separator/>
      </w:r>
    </w:p>
  </w:endnote>
  <w:endnote w:type="continuationSeparator" w:id="0">
    <w:p w14:paraId="33620C94" w14:textId="77777777" w:rsidR="001823A6" w:rsidRDefault="0018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AD67" w14:textId="77777777" w:rsidR="00ED5B6B" w:rsidRDefault="00ED5B6B">
    <w:pPr>
      <w:pStyle w:val="Footer"/>
      <w:jc w:val="right"/>
    </w:pPr>
    <w:r>
      <w:rPr>
        <w:rStyle w:val="PageNumber"/>
      </w:rPr>
      <w:fldChar w:fldCharType="begin"/>
    </w:r>
    <w:r>
      <w:rPr>
        <w:rStyle w:val="PageNumber"/>
      </w:rPr>
      <w:instrText xml:space="preserve"> PAGE </w:instrText>
    </w:r>
    <w:r>
      <w:rPr>
        <w:rStyle w:val="PageNumber"/>
      </w:rPr>
      <w:fldChar w:fldCharType="separate"/>
    </w:r>
    <w:r w:rsidR="00953349">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F9F" w14:textId="77777777" w:rsidR="001823A6" w:rsidRDefault="001823A6">
      <w:r>
        <w:separator/>
      </w:r>
    </w:p>
  </w:footnote>
  <w:footnote w:type="continuationSeparator" w:id="0">
    <w:p w14:paraId="363D2F81" w14:textId="77777777" w:rsidR="001823A6" w:rsidRDefault="00182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A22"/>
    <w:multiLevelType w:val="hybridMultilevel"/>
    <w:tmpl w:val="7A766E4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12F7538B"/>
    <w:multiLevelType w:val="hybridMultilevel"/>
    <w:tmpl w:val="0F3CCD6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 w15:restartNumberingAfterBreak="0">
    <w:nsid w:val="1FF82C8E"/>
    <w:multiLevelType w:val="hybridMultilevel"/>
    <w:tmpl w:val="379A5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65319"/>
    <w:multiLevelType w:val="hybridMultilevel"/>
    <w:tmpl w:val="6CAEEC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0C6A9C"/>
    <w:multiLevelType w:val="hybridMultilevel"/>
    <w:tmpl w:val="9B4E8920"/>
    <w:lvl w:ilvl="0" w:tplc="15AA9124">
      <w:start w:val="1"/>
      <w:numFmt w:val="lowerLetter"/>
      <w:lvlText w:val="%1)"/>
      <w:lvlJc w:val="left"/>
      <w:pPr>
        <w:ind w:left="1211" w:hanging="360"/>
      </w:pPr>
      <w:rPr>
        <w:b w:val="0"/>
        <w:color w:val="auto"/>
      </w:rPr>
    </w:lvl>
    <w:lvl w:ilvl="1" w:tplc="04090019" w:tentative="1">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5" w15:restartNumberingAfterBreak="0">
    <w:nsid w:val="2E6E5FC7"/>
    <w:multiLevelType w:val="hybridMultilevel"/>
    <w:tmpl w:val="5E06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D4D29"/>
    <w:multiLevelType w:val="hybridMultilevel"/>
    <w:tmpl w:val="CA965FE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4461D14"/>
    <w:multiLevelType w:val="hybridMultilevel"/>
    <w:tmpl w:val="1864F27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4D15687C"/>
    <w:multiLevelType w:val="hybridMultilevel"/>
    <w:tmpl w:val="6582C0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0367700"/>
    <w:multiLevelType w:val="hybridMultilevel"/>
    <w:tmpl w:val="8FF2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E07ADA"/>
    <w:multiLevelType w:val="hybridMultilevel"/>
    <w:tmpl w:val="851608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77A79BD"/>
    <w:multiLevelType w:val="hybridMultilevel"/>
    <w:tmpl w:val="D78EDA9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68D0313F"/>
    <w:multiLevelType w:val="multilevel"/>
    <w:tmpl w:val="8028FB5C"/>
    <w:lvl w:ilvl="0">
      <w:start w:val="1"/>
      <w:numFmt w:val="decimal"/>
      <w:lvlText w:val="%1)"/>
      <w:lvlJc w:val="left"/>
      <w:pPr>
        <w:tabs>
          <w:tab w:val="num" w:pos="360"/>
        </w:tabs>
        <w:ind w:left="360" w:hanging="360"/>
      </w:pPr>
      <w:rPr>
        <w:rFonts w:ascii="Arial" w:hAnsi="Arial" w:cs="Arial" w:hint="default"/>
        <w:b/>
        <w:color w:val="auto"/>
        <w:sz w:val="20"/>
        <w:szCs w:val="20"/>
      </w:rPr>
    </w:lvl>
    <w:lvl w:ilvl="1">
      <w:start w:val="1"/>
      <w:numFmt w:val="lowerLetter"/>
      <w:lvlText w:val="%2)"/>
      <w:lvlJc w:val="left"/>
      <w:pPr>
        <w:tabs>
          <w:tab w:val="num" w:pos="644"/>
        </w:tabs>
        <w:ind w:left="644" w:hanging="360"/>
      </w:pPr>
      <w:rPr>
        <w:rFonts w:hint="default"/>
        <w:b/>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04255EC"/>
    <w:multiLevelType w:val="hybridMultilevel"/>
    <w:tmpl w:val="141CC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10"/>
  </w:num>
  <w:num w:numId="4">
    <w:abstractNumId w:val="4"/>
  </w:num>
  <w:num w:numId="5">
    <w:abstractNumId w:val="9"/>
  </w:num>
  <w:num w:numId="6">
    <w:abstractNumId w:val="0"/>
  </w:num>
  <w:num w:numId="7">
    <w:abstractNumId w:val="6"/>
  </w:num>
  <w:num w:numId="8">
    <w:abstractNumId w:val="3"/>
  </w:num>
  <w:num w:numId="9">
    <w:abstractNumId w:val="1"/>
  </w:num>
  <w:num w:numId="10">
    <w:abstractNumId w:val="7"/>
  </w:num>
  <w:num w:numId="11">
    <w:abstractNumId w:val="13"/>
  </w:num>
  <w:num w:numId="12">
    <w:abstractNumId w:val="2"/>
  </w:num>
  <w:num w:numId="13">
    <w:abstractNumId w:val="5"/>
  </w:num>
  <w:num w:numId="1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5A2"/>
    <w:rsid w:val="000077FA"/>
    <w:rsid w:val="00007F2C"/>
    <w:rsid w:val="00022533"/>
    <w:rsid w:val="00022B79"/>
    <w:rsid w:val="000259C6"/>
    <w:rsid w:val="0003075F"/>
    <w:rsid w:val="00050C65"/>
    <w:rsid w:val="00064992"/>
    <w:rsid w:val="00072585"/>
    <w:rsid w:val="0007772C"/>
    <w:rsid w:val="000840A0"/>
    <w:rsid w:val="00084240"/>
    <w:rsid w:val="0009345B"/>
    <w:rsid w:val="00093785"/>
    <w:rsid w:val="000957DE"/>
    <w:rsid w:val="000A4D02"/>
    <w:rsid w:val="000A5AFC"/>
    <w:rsid w:val="000A6B1A"/>
    <w:rsid w:val="000B496D"/>
    <w:rsid w:val="000D2F07"/>
    <w:rsid w:val="000D5E61"/>
    <w:rsid w:val="000F745A"/>
    <w:rsid w:val="001004DE"/>
    <w:rsid w:val="00113CCC"/>
    <w:rsid w:val="0012102F"/>
    <w:rsid w:val="00121CF1"/>
    <w:rsid w:val="001228A6"/>
    <w:rsid w:val="0012746E"/>
    <w:rsid w:val="00150BF3"/>
    <w:rsid w:val="00155005"/>
    <w:rsid w:val="00160C3D"/>
    <w:rsid w:val="00170D09"/>
    <w:rsid w:val="001738B2"/>
    <w:rsid w:val="00180FF0"/>
    <w:rsid w:val="00182021"/>
    <w:rsid w:val="001823A6"/>
    <w:rsid w:val="001C42D5"/>
    <w:rsid w:val="001D0286"/>
    <w:rsid w:val="001D7B17"/>
    <w:rsid w:val="001E1E4F"/>
    <w:rsid w:val="001F42B7"/>
    <w:rsid w:val="001F52E7"/>
    <w:rsid w:val="0021119C"/>
    <w:rsid w:val="00212C8F"/>
    <w:rsid w:val="00214E15"/>
    <w:rsid w:val="00216CC2"/>
    <w:rsid w:val="00240D48"/>
    <w:rsid w:val="00243871"/>
    <w:rsid w:val="00257E7A"/>
    <w:rsid w:val="002706DE"/>
    <w:rsid w:val="002914D3"/>
    <w:rsid w:val="002956E3"/>
    <w:rsid w:val="002C2065"/>
    <w:rsid w:val="002C6B7F"/>
    <w:rsid w:val="002C72CB"/>
    <w:rsid w:val="002E1D5F"/>
    <w:rsid w:val="002E3499"/>
    <w:rsid w:val="003206A4"/>
    <w:rsid w:val="00347164"/>
    <w:rsid w:val="00347805"/>
    <w:rsid w:val="0035516D"/>
    <w:rsid w:val="003558B7"/>
    <w:rsid w:val="003679DF"/>
    <w:rsid w:val="0037595A"/>
    <w:rsid w:val="00377BB3"/>
    <w:rsid w:val="003800B9"/>
    <w:rsid w:val="003952AE"/>
    <w:rsid w:val="003A071E"/>
    <w:rsid w:val="003A1CD8"/>
    <w:rsid w:val="003A7C50"/>
    <w:rsid w:val="003B157C"/>
    <w:rsid w:val="003B6414"/>
    <w:rsid w:val="003C23F0"/>
    <w:rsid w:val="003C3F49"/>
    <w:rsid w:val="003D0087"/>
    <w:rsid w:val="003E35A2"/>
    <w:rsid w:val="00400F46"/>
    <w:rsid w:val="004053BB"/>
    <w:rsid w:val="00415E37"/>
    <w:rsid w:val="00420684"/>
    <w:rsid w:val="00430309"/>
    <w:rsid w:val="00450B05"/>
    <w:rsid w:val="00454CE1"/>
    <w:rsid w:val="0046146C"/>
    <w:rsid w:val="00466893"/>
    <w:rsid w:val="00475A3E"/>
    <w:rsid w:val="00481E38"/>
    <w:rsid w:val="00490D6C"/>
    <w:rsid w:val="00496AC5"/>
    <w:rsid w:val="004A0542"/>
    <w:rsid w:val="004B7183"/>
    <w:rsid w:val="004C2465"/>
    <w:rsid w:val="004D0E37"/>
    <w:rsid w:val="004D69CB"/>
    <w:rsid w:val="004F3410"/>
    <w:rsid w:val="004F6D1C"/>
    <w:rsid w:val="00506215"/>
    <w:rsid w:val="00534023"/>
    <w:rsid w:val="0053577E"/>
    <w:rsid w:val="00542AE6"/>
    <w:rsid w:val="005436B7"/>
    <w:rsid w:val="00550CD6"/>
    <w:rsid w:val="0056139C"/>
    <w:rsid w:val="005656F4"/>
    <w:rsid w:val="0058222E"/>
    <w:rsid w:val="0059604A"/>
    <w:rsid w:val="005B3096"/>
    <w:rsid w:val="005B48E2"/>
    <w:rsid w:val="005C541F"/>
    <w:rsid w:val="005D106A"/>
    <w:rsid w:val="005E6E7D"/>
    <w:rsid w:val="005E7CFA"/>
    <w:rsid w:val="005F5858"/>
    <w:rsid w:val="0062653A"/>
    <w:rsid w:val="006318E8"/>
    <w:rsid w:val="00632E07"/>
    <w:rsid w:val="0065686B"/>
    <w:rsid w:val="006751FE"/>
    <w:rsid w:val="00676EB8"/>
    <w:rsid w:val="00677F44"/>
    <w:rsid w:val="00682472"/>
    <w:rsid w:val="006957A4"/>
    <w:rsid w:val="006A7D5F"/>
    <w:rsid w:val="006C178A"/>
    <w:rsid w:val="006E6322"/>
    <w:rsid w:val="006F75F1"/>
    <w:rsid w:val="006F7695"/>
    <w:rsid w:val="00702209"/>
    <w:rsid w:val="00715E52"/>
    <w:rsid w:val="00731A42"/>
    <w:rsid w:val="00734EE7"/>
    <w:rsid w:val="00740EA1"/>
    <w:rsid w:val="00744284"/>
    <w:rsid w:val="00751C13"/>
    <w:rsid w:val="00752946"/>
    <w:rsid w:val="00755117"/>
    <w:rsid w:val="00756D77"/>
    <w:rsid w:val="00757CCB"/>
    <w:rsid w:val="0076342C"/>
    <w:rsid w:val="0077075A"/>
    <w:rsid w:val="00792A28"/>
    <w:rsid w:val="00794BDC"/>
    <w:rsid w:val="007A3AFE"/>
    <w:rsid w:val="007D41DF"/>
    <w:rsid w:val="007E1AF0"/>
    <w:rsid w:val="007F563B"/>
    <w:rsid w:val="008027B3"/>
    <w:rsid w:val="0081232F"/>
    <w:rsid w:val="008170C3"/>
    <w:rsid w:val="0083791E"/>
    <w:rsid w:val="00844B32"/>
    <w:rsid w:val="0084671D"/>
    <w:rsid w:val="00862253"/>
    <w:rsid w:val="00885AF7"/>
    <w:rsid w:val="00893158"/>
    <w:rsid w:val="008A3A13"/>
    <w:rsid w:val="008A4063"/>
    <w:rsid w:val="008A6182"/>
    <w:rsid w:val="008A76C7"/>
    <w:rsid w:val="008C4256"/>
    <w:rsid w:val="008C57AD"/>
    <w:rsid w:val="008C77FE"/>
    <w:rsid w:val="008D2477"/>
    <w:rsid w:val="008E2127"/>
    <w:rsid w:val="008E78B7"/>
    <w:rsid w:val="00900ECD"/>
    <w:rsid w:val="009101F8"/>
    <w:rsid w:val="00923916"/>
    <w:rsid w:val="00936AD2"/>
    <w:rsid w:val="00951114"/>
    <w:rsid w:val="00953349"/>
    <w:rsid w:val="009567F1"/>
    <w:rsid w:val="00967EE7"/>
    <w:rsid w:val="00971998"/>
    <w:rsid w:val="009759E1"/>
    <w:rsid w:val="009A1249"/>
    <w:rsid w:val="009A44BE"/>
    <w:rsid w:val="009A740C"/>
    <w:rsid w:val="009B3BA5"/>
    <w:rsid w:val="009C1C2C"/>
    <w:rsid w:val="009C57CC"/>
    <w:rsid w:val="009D61EC"/>
    <w:rsid w:val="009F6F90"/>
    <w:rsid w:val="00A074A7"/>
    <w:rsid w:val="00A16CE9"/>
    <w:rsid w:val="00A20EF1"/>
    <w:rsid w:val="00A279A2"/>
    <w:rsid w:val="00A30A5F"/>
    <w:rsid w:val="00A32707"/>
    <w:rsid w:val="00A34109"/>
    <w:rsid w:val="00A34274"/>
    <w:rsid w:val="00A44407"/>
    <w:rsid w:val="00A44677"/>
    <w:rsid w:val="00A60C18"/>
    <w:rsid w:val="00A65382"/>
    <w:rsid w:val="00A72456"/>
    <w:rsid w:val="00AB2D5B"/>
    <w:rsid w:val="00AC10E7"/>
    <w:rsid w:val="00AC26C3"/>
    <w:rsid w:val="00AD4783"/>
    <w:rsid w:val="00AD71E6"/>
    <w:rsid w:val="00AE46FF"/>
    <w:rsid w:val="00B00B53"/>
    <w:rsid w:val="00B15558"/>
    <w:rsid w:val="00B23020"/>
    <w:rsid w:val="00B25A5D"/>
    <w:rsid w:val="00B36FCE"/>
    <w:rsid w:val="00B40D45"/>
    <w:rsid w:val="00B514B1"/>
    <w:rsid w:val="00B53A70"/>
    <w:rsid w:val="00B8347D"/>
    <w:rsid w:val="00B84BA3"/>
    <w:rsid w:val="00B944AB"/>
    <w:rsid w:val="00B95DAB"/>
    <w:rsid w:val="00B95F50"/>
    <w:rsid w:val="00BA0A63"/>
    <w:rsid w:val="00BB02A4"/>
    <w:rsid w:val="00BB2C03"/>
    <w:rsid w:val="00BC0076"/>
    <w:rsid w:val="00BC21E8"/>
    <w:rsid w:val="00BC26F2"/>
    <w:rsid w:val="00BD2928"/>
    <w:rsid w:val="00BD6CD0"/>
    <w:rsid w:val="00BE043A"/>
    <w:rsid w:val="00BE0FC6"/>
    <w:rsid w:val="00BF16A3"/>
    <w:rsid w:val="00BF4FC3"/>
    <w:rsid w:val="00BF78AB"/>
    <w:rsid w:val="00C006BD"/>
    <w:rsid w:val="00C14774"/>
    <w:rsid w:val="00C27FD7"/>
    <w:rsid w:val="00C301E5"/>
    <w:rsid w:val="00C44366"/>
    <w:rsid w:val="00C530B2"/>
    <w:rsid w:val="00C628E6"/>
    <w:rsid w:val="00C635CA"/>
    <w:rsid w:val="00C66B43"/>
    <w:rsid w:val="00C66BCC"/>
    <w:rsid w:val="00C80203"/>
    <w:rsid w:val="00C81A4B"/>
    <w:rsid w:val="00C8369A"/>
    <w:rsid w:val="00C86B0C"/>
    <w:rsid w:val="00C87816"/>
    <w:rsid w:val="00C90924"/>
    <w:rsid w:val="00CA2B25"/>
    <w:rsid w:val="00CA351E"/>
    <w:rsid w:val="00CA64CC"/>
    <w:rsid w:val="00CB5302"/>
    <w:rsid w:val="00CD0A89"/>
    <w:rsid w:val="00CD6093"/>
    <w:rsid w:val="00CE68E8"/>
    <w:rsid w:val="00CF2129"/>
    <w:rsid w:val="00D13FF8"/>
    <w:rsid w:val="00D333D2"/>
    <w:rsid w:val="00D416FA"/>
    <w:rsid w:val="00D64890"/>
    <w:rsid w:val="00D7025D"/>
    <w:rsid w:val="00D930A2"/>
    <w:rsid w:val="00D96C68"/>
    <w:rsid w:val="00DA3B0E"/>
    <w:rsid w:val="00DB281C"/>
    <w:rsid w:val="00DC38A4"/>
    <w:rsid w:val="00DC578D"/>
    <w:rsid w:val="00DC6B2E"/>
    <w:rsid w:val="00DC7374"/>
    <w:rsid w:val="00DC7C14"/>
    <w:rsid w:val="00DE1A67"/>
    <w:rsid w:val="00DE3342"/>
    <w:rsid w:val="00DE7FE4"/>
    <w:rsid w:val="00DF2B5C"/>
    <w:rsid w:val="00DF5ADF"/>
    <w:rsid w:val="00E0375B"/>
    <w:rsid w:val="00E37348"/>
    <w:rsid w:val="00E45115"/>
    <w:rsid w:val="00E50F1F"/>
    <w:rsid w:val="00E55590"/>
    <w:rsid w:val="00E66CA5"/>
    <w:rsid w:val="00E92B60"/>
    <w:rsid w:val="00E959CA"/>
    <w:rsid w:val="00EA306C"/>
    <w:rsid w:val="00EA5307"/>
    <w:rsid w:val="00EB0F1D"/>
    <w:rsid w:val="00EB511B"/>
    <w:rsid w:val="00EC032E"/>
    <w:rsid w:val="00ED5B6B"/>
    <w:rsid w:val="00EE49FC"/>
    <w:rsid w:val="00EE552E"/>
    <w:rsid w:val="00EE7FCB"/>
    <w:rsid w:val="00F06FFF"/>
    <w:rsid w:val="00F11E14"/>
    <w:rsid w:val="00F128C2"/>
    <w:rsid w:val="00F3754D"/>
    <w:rsid w:val="00F4036E"/>
    <w:rsid w:val="00F55C55"/>
    <w:rsid w:val="00F55F01"/>
    <w:rsid w:val="00F56481"/>
    <w:rsid w:val="00F60ECC"/>
    <w:rsid w:val="00F73AEB"/>
    <w:rsid w:val="00F81E71"/>
    <w:rsid w:val="00F82A18"/>
    <w:rsid w:val="00FA1F30"/>
    <w:rsid w:val="00FB1C03"/>
    <w:rsid w:val="00FB2069"/>
    <w:rsid w:val="00FC5E94"/>
    <w:rsid w:val="00FD6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3753B"/>
  <w15:chartTrackingRefBased/>
  <w15:docId w15:val="{9DC0074A-1C4F-457F-B0B9-8DDCABFE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szCs w:val="20"/>
    </w:rPr>
  </w:style>
  <w:style w:type="paragraph" w:styleId="Heading3">
    <w:name w:val="heading 3"/>
    <w:basedOn w:val="Normal"/>
    <w:next w:val="Normal"/>
    <w:qFormat/>
    <w:pPr>
      <w:keepNext/>
      <w:jc w:val="center"/>
      <w:outlineLvl w:val="2"/>
    </w:pPr>
    <w:rPr>
      <w:b/>
      <w:bCs/>
      <w:sz w:val="32"/>
      <w:u w:val="single"/>
    </w:rPr>
  </w:style>
  <w:style w:type="paragraph" w:styleId="Heading4">
    <w:name w:val="heading 4"/>
    <w:basedOn w:val="Normal"/>
    <w:next w:val="Normal"/>
    <w:qFormat/>
    <w:pPr>
      <w:keepNext/>
      <w:spacing w:line="360" w:lineRule="auto"/>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47164"/>
    <w:pPr>
      <w:ind w:left="720"/>
      <w:contextualSpacing/>
    </w:pPr>
  </w:style>
  <w:style w:type="character" w:styleId="Hyperlink">
    <w:name w:val="Hyperlink"/>
    <w:basedOn w:val="DefaultParagraphFont"/>
    <w:rsid w:val="00490D6C"/>
    <w:rPr>
      <w:color w:val="0563C1" w:themeColor="hyperlink"/>
      <w:u w:val="single"/>
    </w:rPr>
  </w:style>
  <w:style w:type="character" w:styleId="UnresolvedMention">
    <w:name w:val="Unresolved Mention"/>
    <w:basedOn w:val="DefaultParagraphFont"/>
    <w:uiPriority w:val="99"/>
    <w:semiHidden/>
    <w:unhideWhenUsed/>
    <w:rsid w:val="00490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6446">
      <w:bodyDiv w:val="1"/>
      <w:marLeft w:val="0"/>
      <w:marRight w:val="0"/>
      <w:marTop w:val="0"/>
      <w:marBottom w:val="0"/>
      <w:divBdr>
        <w:top w:val="none" w:sz="0" w:space="0" w:color="auto"/>
        <w:left w:val="none" w:sz="0" w:space="0" w:color="auto"/>
        <w:bottom w:val="none" w:sz="0" w:space="0" w:color="auto"/>
        <w:right w:val="none" w:sz="0" w:space="0" w:color="auto"/>
      </w:divBdr>
    </w:div>
    <w:div w:id="215513341">
      <w:bodyDiv w:val="1"/>
      <w:marLeft w:val="0"/>
      <w:marRight w:val="0"/>
      <w:marTop w:val="0"/>
      <w:marBottom w:val="0"/>
      <w:divBdr>
        <w:top w:val="none" w:sz="0" w:space="0" w:color="auto"/>
        <w:left w:val="none" w:sz="0" w:space="0" w:color="auto"/>
        <w:bottom w:val="none" w:sz="0" w:space="0" w:color="auto"/>
        <w:right w:val="none" w:sz="0" w:space="0" w:color="auto"/>
      </w:divBdr>
    </w:div>
    <w:div w:id="234630339">
      <w:bodyDiv w:val="1"/>
      <w:marLeft w:val="0"/>
      <w:marRight w:val="0"/>
      <w:marTop w:val="0"/>
      <w:marBottom w:val="0"/>
      <w:divBdr>
        <w:top w:val="none" w:sz="0" w:space="0" w:color="auto"/>
        <w:left w:val="none" w:sz="0" w:space="0" w:color="auto"/>
        <w:bottom w:val="none" w:sz="0" w:space="0" w:color="auto"/>
        <w:right w:val="none" w:sz="0" w:space="0" w:color="auto"/>
      </w:divBdr>
    </w:div>
    <w:div w:id="338234139">
      <w:bodyDiv w:val="1"/>
      <w:marLeft w:val="60"/>
      <w:marRight w:val="60"/>
      <w:marTop w:val="0"/>
      <w:marBottom w:val="0"/>
      <w:divBdr>
        <w:top w:val="none" w:sz="0" w:space="0" w:color="auto"/>
        <w:left w:val="none" w:sz="0" w:space="0" w:color="auto"/>
        <w:bottom w:val="none" w:sz="0" w:space="0" w:color="auto"/>
        <w:right w:val="none" w:sz="0" w:space="0" w:color="auto"/>
      </w:divBdr>
      <w:divsChild>
        <w:div w:id="22706765">
          <w:marLeft w:val="0"/>
          <w:marRight w:val="0"/>
          <w:marTop w:val="240"/>
          <w:marBottom w:val="240"/>
          <w:divBdr>
            <w:top w:val="none" w:sz="0" w:space="0" w:color="auto"/>
            <w:left w:val="none" w:sz="0" w:space="0" w:color="auto"/>
            <w:bottom w:val="none" w:sz="0" w:space="0" w:color="auto"/>
            <w:right w:val="none" w:sz="0" w:space="0" w:color="auto"/>
          </w:divBdr>
          <w:divsChild>
            <w:div w:id="1619794819">
              <w:marLeft w:val="0"/>
              <w:marRight w:val="0"/>
              <w:marTop w:val="0"/>
              <w:marBottom w:val="0"/>
              <w:divBdr>
                <w:top w:val="none" w:sz="0" w:space="0" w:color="auto"/>
                <w:left w:val="none" w:sz="0" w:space="0" w:color="auto"/>
                <w:bottom w:val="none" w:sz="0" w:space="0" w:color="auto"/>
                <w:right w:val="none" w:sz="0" w:space="0" w:color="auto"/>
              </w:divBdr>
              <w:divsChild>
                <w:div w:id="1283925632">
                  <w:marLeft w:val="0"/>
                  <w:marRight w:val="0"/>
                  <w:marTop w:val="0"/>
                  <w:marBottom w:val="0"/>
                  <w:divBdr>
                    <w:top w:val="none" w:sz="0" w:space="0" w:color="auto"/>
                    <w:left w:val="none" w:sz="0" w:space="0" w:color="auto"/>
                    <w:bottom w:val="none" w:sz="0" w:space="0" w:color="auto"/>
                    <w:right w:val="none" w:sz="0" w:space="0" w:color="auto"/>
                  </w:divBdr>
                </w:div>
                <w:div w:id="1645155445">
                  <w:marLeft w:val="0"/>
                  <w:marRight w:val="0"/>
                  <w:marTop w:val="0"/>
                  <w:marBottom w:val="0"/>
                  <w:divBdr>
                    <w:top w:val="none" w:sz="0" w:space="0" w:color="auto"/>
                    <w:left w:val="none" w:sz="0" w:space="0" w:color="auto"/>
                    <w:bottom w:val="none" w:sz="0" w:space="0" w:color="auto"/>
                    <w:right w:val="none" w:sz="0" w:space="0" w:color="auto"/>
                  </w:divBdr>
                </w:div>
                <w:div w:id="1719432572">
                  <w:marLeft w:val="0"/>
                  <w:marRight w:val="0"/>
                  <w:marTop w:val="0"/>
                  <w:marBottom w:val="0"/>
                  <w:divBdr>
                    <w:top w:val="none" w:sz="0" w:space="0" w:color="auto"/>
                    <w:left w:val="none" w:sz="0" w:space="0" w:color="auto"/>
                    <w:bottom w:val="none" w:sz="0" w:space="0" w:color="auto"/>
                    <w:right w:val="none" w:sz="0" w:space="0" w:color="auto"/>
                  </w:divBdr>
                </w:div>
                <w:div w:id="21025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26255">
      <w:bodyDiv w:val="1"/>
      <w:marLeft w:val="0"/>
      <w:marRight w:val="0"/>
      <w:marTop w:val="0"/>
      <w:marBottom w:val="0"/>
      <w:divBdr>
        <w:top w:val="none" w:sz="0" w:space="0" w:color="auto"/>
        <w:left w:val="none" w:sz="0" w:space="0" w:color="auto"/>
        <w:bottom w:val="none" w:sz="0" w:space="0" w:color="auto"/>
        <w:right w:val="none" w:sz="0" w:space="0" w:color="auto"/>
      </w:divBdr>
    </w:div>
    <w:div w:id="675500906">
      <w:bodyDiv w:val="1"/>
      <w:marLeft w:val="0"/>
      <w:marRight w:val="0"/>
      <w:marTop w:val="0"/>
      <w:marBottom w:val="0"/>
      <w:divBdr>
        <w:top w:val="none" w:sz="0" w:space="0" w:color="auto"/>
        <w:left w:val="none" w:sz="0" w:space="0" w:color="auto"/>
        <w:bottom w:val="none" w:sz="0" w:space="0" w:color="auto"/>
        <w:right w:val="none" w:sz="0" w:space="0" w:color="auto"/>
      </w:divBdr>
    </w:div>
    <w:div w:id="1402367459">
      <w:bodyDiv w:val="1"/>
      <w:marLeft w:val="0"/>
      <w:marRight w:val="0"/>
      <w:marTop w:val="0"/>
      <w:marBottom w:val="0"/>
      <w:divBdr>
        <w:top w:val="none" w:sz="0" w:space="0" w:color="auto"/>
        <w:left w:val="none" w:sz="0" w:space="0" w:color="auto"/>
        <w:bottom w:val="none" w:sz="0" w:space="0" w:color="auto"/>
        <w:right w:val="none" w:sz="0" w:space="0" w:color="auto"/>
      </w:divBdr>
    </w:div>
    <w:div w:id="1638412289">
      <w:bodyDiv w:val="1"/>
      <w:marLeft w:val="60"/>
      <w:marRight w:val="60"/>
      <w:marTop w:val="0"/>
      <w:marBottom w:val="0"/>
      <w:divBdr>
        <w:top w:val="none" w:sz="0" w:space="0" w:color="auto"/>
        <w:left w:val="none" w:sz="0" w:space="0" w:color="auto"/>
        <w:bottom w:val="none" w:sz="0" w:space="0" w:color="auto"/>
        <w:right w:val="none" w:sz="0" w:space="0" w:color="auto"/>
      </w:divBdr>
      <w:divsChild>
        <w:div w:id="1318608248">
          <w:marLeft w:val="0"/>
          <w:marRight w:val="0"/>
          <w:marTop w:val="0"/>
          <w:marBottom w:val="0"/>
          <w:divBdr>
            <w:top w:val="none" w:sz="0" w:space="0" w:color="auto"/>
            <w:left w:val="none" w:sz="0" w:space="0" w:color="auto"/>
            <w:bottom w:val="none" w:sz="0" w:space="0" w:color="auto"/>
            <w:right w:val="none" w:sz="0" w:space="0" w:color="auto"/>
          </w:divBdr>
          <w:divsChild>
            <w:div w:id="1656644907">
              <w:marLeft w:val="0"/>
              <w:marRight w:val="0"/>
              <w:marTop w:val="0"/>
              <w:marBottom w:val="0"/>
              <w:divBdr>
                <w:top w:val="none" w:sz="0" w:space="0" w:color="auto"/>
                <w:left w:val="none" w:sz="0" w:space="0" w:color="auto"/>
                <w:bottom w:val="none" w:sz="0" w:space="0" w:color="auto"/>
                <w:right w:val="none" w:sz="0" w:space="0" w:color="auto"/>
              </w:divBdr>
              <w:divsChild>
                <w:div w:id="10811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3608">
      <w:bodyDiv w:val="1"/>
      <w:marLeft w:val="60"/>
      <w:marRight w:val="60"/>
      <w:marTop w:val="0"/>
      <w:marBottom w:val="0"/>
      <w:divBdr>
        <w:top w:val="none" w:sz="0" w:space="0" w:color="auto"/>
        <w:left w:val="none" w:sz="0" w:space="0" w:color="auto"/>
        <w:bottom w:val="none" w:sz="0" w:space="0" w:color="auto"/>
        <w:right w:val="none" w:sz="0" w:space="0" w:color="auto"/>
      </w:divBdr>
      <w:divsChild>
        <w:div w:id="1644501036">
          <w:marLeft w:val="0"/>
          <w:marRight w:val="0"/>
          <w:marTop w:val="0"/>
          <w:marBottom w:val="0"/>
          <w:divBdr>
            <w:top w:val="none" w:sz="0" w:space="0" w:color="auto"/>
            <w:left w:val="none" w:sz="0" w:space="0" w:color="auto"/>
            <w:bottom w:val="none" w:sz="0" w:space="0" w:color="auto"/>
            <w:right w:val="none" w:sz="0" w:space="0" w:color="auto"/>
          </w:divBdr>
          <w:divsChild>
            <w:div w:id="418719606">
              <w:marLeft w:val="0"/>
              <w:marRight w:val="0"/>
              <w:marTop w:val="0"/>
              <w:marBottom w:val="0"/>
              <w:divBdr>
                <w:top w:val="none" w:sz="0" w:space="0" w:color="auto"/>
                <w:left w:val="none" w:sz="0" w:space="0" w:color="auto"/>
                <w:bottom w:val="none" w:sz="0" w:space="0" w:color="auto"/>
                <w:right w:val="none" w:sz="0" w:space="0" w:color="auto"/>
              </w:divBdr>
              <w:divsChild>
                <w:div w:id="6475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8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ox.tendringdc.gov.uk/online-applications/applicationDetails.do?activeTab=summary&amp;keyVal=SA8D4WQB0OT00" TargetMode="External"/><Relationship Id="rId5" Type="http://schemas.openxmlformats.org/officeDocument/2006/relationships/webSettings" Target="webSettings.xml"/><Relationship Id="rId10" Type="http://schemas.openxmlformats.org/officeDocument/2006/relationships/hyperlink" Target="http://www.ramseyparkeston-pc.gov.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AAC21-558C-4B86-9E99-2FD3C90D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Ramsey &amp; Parkeston Parish Council</vt:lpstr>
    </vt:vector>
  </TitlesOfParts>
  <Company>Harwich Harbour Authority</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Ramsey &amp; Parkeston Parish Council</dc:title>
  <dc:subject/>
  <dc:creator>Graham Richardson</dc:creator>
  <cp:keywords/>
  <dc:description/>
  <cp:lastModifiedBy>clerk</cp:lastModifiedBy>
  <cp:revision>8</cp:revision>
  <cp:lastPrinted>2022-05-10T04:38:00Z</cp:lastPrinted>
  <dcterms:created xsi:type="dcterms:W3CDTF">2024-05-04T12:10:00Z</dcterms:created>
  <dcterms:modified xsi:type="dcterms:W3CDTF">2024-05-07T13:48:00Z</dcterms:modified>
</cp:coreProperties>
</file>