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E282" w14:textId="025C40B4" w:rsidR="003E35A2" w:rsidRDefault="00253660" w:rsidP="00EF4DA4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Hlk115889033"/>
      <w:bookmarkEnd w:id="0"/>
      <w:r w:rsidRPr="00CC0DA1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746FECCE" wp14:editId="04DC9F9D">
            <wp:simplePos x="0" y="0"/>
            <wp:positionH relativeFrom="column">
              <wp:posOffset>-348615</wp:posOffset>
            </wp:positionH>
            <wp:positionV relativeFrom="paragraph">
              <wp:posOffset>-236855</wp:posOffset>
            </wp:positionV>
            <wp:extent cx="1008380" cy="847090"/>
            <wp:effectExtent l="0" t="0" r="1270" b="0"/>
            <wp:wrapTopAndBottom/>
            <wp:docPr id="2" name="Picture 1" descr="rp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_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A2" w:rsidRPr="00CC0DA1">
        <w:rPr>
          <w:rFonts w:ascii="Arial" w:hAnsi="Arial" w:cs="Arial"/>
          <w:b/>
          <w:sz w:val="28"/>
          <w:szCs w:val="28"/>
        </w:rPr>
        <w:t xml:space="preserve">Ramsey &amp; </w:t>
      </w:r>
      <w:proofErr w:type="spellStart"/>
      <w:r w:rsidR="003E35A2" w:rsidRPr="00CC0DA1">
        <w:rPr>
          <w:rFonts w:ascii="Arial" w:hAnsi="Arial" w:cs="Arial"/>
          <w:b/>
          <w:sz w:val="28"/>
          <w:szCs w:val="28"/>
        </w:rPr>
        <w:t>Parkeston</w:t>
      </w:r>
      <w:proofErr w:type="spellEnd"/>
      <w:r w:rsidR="003E35A2" w:rsidRPr="00CC0DA1">
        <w:rPr>
          <w:rFonts w:ascii="Arial" w:hAnsi="Arial" w:cs="Arial"/>
          <w:b/>
          <w:sz w:val="28"/>
          <w:szCs w:val="28"/>
        </w:rPr>
        <w:t xml:space="preserve"> Parish Council</w:t>
      </w:r>
    </w:p>
    <w:p w14:paraId="282AF8EE" w14:textId="1F72BDC9" w:rsidR="00921F3E" w:rsidRPr="00921F3E" w:rsidRDefault="00921F3E" w:rsidP="00921F3E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707"/>
      </w:tblGrid>
      <w:tr w:rsidR="00CC0DA1" w:rsidRPr="00CC0DA1" w14:paraId="7070B423" w14:textId="77777777" w:rsidTr="006276DA">
        <w:trPr>
          <w:cantSplit/>
          <w:trHeight w:val="160"/>
          <w:jc w:val="right"/>
        </w:trPr>
        <w:tc>
          <w:tcPr>
            <w:tcW w:w="3707" w:type="dxa"/>
            <w:vAlign w:val="center"/>
          </w:tcPr>
          <w:p w14:paraId="55D89248" w14:textId="27B57692" w:rsidR="003E35A2" w:rsidRPr="00CB6844" w:rsidRDefault="003E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6844">
              <w:rPr>
                <w:rFonts w:ascii="Arial" w:hAnsi="Arial" w:cs="Arial"/>
                <w:b/>
                <w:sz w:val="22"/>
                <w:szCs w:val="22"/>
              </w:rPr>
              <w:t>Clerk:</w:t>
            </w:r>
            <w:r w:rsidRPr="00CB684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91E" w:rsidRPr="00CB6844">
              <w:rPr>
                <w:rFonts w:ascii="Arial" w:hAnsi="Arial" w:cs="Arial"/>
                <w:sz w:val="22"/>
                <w:szCs w:val="22"/>
              </w:rPr>
              <w:t>Teresa Le-Blanc</w:t>
            </w:r>
          </w:p>
        </w:tc>
      </w:tr>
      <w:tr w:rsidR="00CC0DA1" w:rsidRPr="00CC0DA1" w14:paraId="6D91581F" w14:textId="77777777" w:rsidTr="006276DA">
        <w:trPr>
          <w:cantSplit/>
          <w:trHeight w:val="894"/>
          <w:jc w:val="right"/>
        </w:trPr>
        <w:tc>
          <w:tcPr>
            <w:tcW w:w="3707" w:type="dxa"/>
            <w:vAlign w:val="center"/>
          </w:tcPr>
          <w:p w14:paraId="4CD600A5" w14:textId="77777777" w:rsidR="006276DA" w:rsidRPr="00CC0DA1" w:rsidRDefault="006276DA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CC0DA1">
              <w:rPr>
                <w:rFonts w:ascii="Arial" w:hAnsi="Arial" w:cs="Arial"/>
                <w:noProof/>
                <w:sz w:val="22"/>
                <w:szCs w:val="22"/>
              </w:rPr>
              <w:t>PO Box 12843</w:t>
            </w:r>
          </w:p>
          <w:p w14:paraId="06FB929D" w14:textId="77777777" w:rsidR="006276DA" w:rsidRPr="00CC0DA1" w:rsidRDefault="006276DA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CC0DA1">
              <w:rPr>
                <w:rFonts w:ascii="Arial" w:hAnsi="Arial" w:cs="Arial"/>
                <w:noProof/>
                <w:sz w:val="22"/>
                <w:szCs w:val="22"/>
              </w:rPr>
              <w:t xml:space="preserve"> Harwich</w:t>
            </w:r>
          </w:p>
          <w:p w14:paraId="7E7F8CE0" w14:textId="77777777" w:rsidR="003E35A2" w:rsidRPr="00CC0DA1" w:rsidRDefault="006276DA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CC0DA1">
              <w:rPr>
                <w:rFonts w:ascii="Arial" w:hAnsi="Arial" w:cs="Arial"/>
                <w:noProof/>
                <w:sz w:val="22"/>
                <w:szCs w:val="22"/>
              </w:rPr>
              <w:t xml:space="preserve"> CO12 9AT</w:t>
            </w:r>
          </w:p>
          <w:p w14:paraId="03E664CB" w14:textId="77777777" w:rsidR="006276DA" w:rsidRPr="00CC0DA1" w:rsidRDefault="006276DA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CC0DA1">
              <w:rPr>
                <w:rFonts w:ascii="Arial" w:hAnsi="Arial" w:cs="Arial"/>
                <w:noProof/>
                <w:sz w:val="22"/>
                <w:szCs w:val="22"/>
              </w:rPr>
              <w:t>Tel: 01255 502616</w:t>
            </w:r>
          </w:p>
          <w:p w14:paraId="42762198" w14:textId="77777777" w:rsidR="006276DA" w:rsidRDefault="006276DA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CC0DA1">
              <w:rPr>
                <w:rFonts w:ascii="Arial" w:hAnsi="Arial" w:cs="Arial"/>
                <w:noProof/>
                <w:sz w:val="22"/>
                <w:szCs w:val="22"/>
              </w:rPr>
              <w:t>Mobile: 07507 638895</w:t>
            </w:r>
          </w:p>
          <w:p w14:paraId="2EBB96B5" w14:textId="4F5F693F" w:rsidR="007454D3" w:rsidRPr="00CC0DA1" w:rsidRDefault="00745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Email: clerk@ramseyparkeston-pc.gov.uk</w:t>
            </w:r>
          </w:p>
        </w:tc>
      </w:tr>
      <w:tr w:rsidR="00CC0DA1" w:rsidRPr="00CC0DA1" w14:paraId="0938F14B" w14:textId="77777777" w:rsidTr="006276DA">
        <w:trPr>
          <w:cantSplit/>
          <w:trHeight w:val="160"/>
          <w:jc w:val="right"/>
        </w:trPr>
        <w:tc>
          <w:tcPr>
            <w:tcW w:w="3707" w:type="dxa"/>
            <w:vAlign w:val="center"/>
          </w:tcPr>
          <w:p w14:paraId="7BEE8A34" w14:textId="216E66AB" w:rsidR="003E35A2" w:rsidRPr="00CC0DA1" w:rsidRDefault="003E3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DA1" w:rsidRPr="00CC0DA1" w14:paraId="74ADF428" w14:textId="77777777" w:rsidTr="006276DA">
        <w:trPr>
          <w:cantSplit/>
          <w:trHeight w:val="160"/>
          <w:jc w:val="right"/>
        </w:trPr>
        <w:tc>
          <w:tcPr>
            <w:tcW w:w="3707" w:type="dxa"/>
            <w:vAlign w:val="center"/>
          </w:tcPr>
          <w:p w14:paraId="2F449251" w14:textId="34C49721" w:rsidR="003E35A2" w:rsidRPr="00CC0DA1" w:rsidRDefault="00F71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</w:t>
            </w:r>
            <w:r w:rsidR="00191114">
              <w:rPr>
                <w:rFonts w:ascii="Arial" w:hAnsi="Arial" w:cs="Arial"/>
                <w:sz w:val="20"/>
                <w:szCs w:val="20"/>
              </w:rPr>
              <w:t xml:space="preserve"> 10/09/2024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8842F64" w14:textId="77777777" w:rsidR="0012746E" w:rsidRPr="009031B7" w:rsidRDefault="0012746E" w:rsidP="00CF2A44">
      <w:pPr>
        <w:pStyle w:val="Heading1"/>
        <w:numPr>
          <w:ilvl w:val="0"/>
          <w:numId w:val="0"/>
        </w:numPr>
        <w:rPr>
          <w:rFonts w:cs="Arial"/>
          <w:sz w:val="24"/>
        </w:rPr>
      </w:pPr>
      <w:r w:rsidRPr="009031B7">
        <w:rPr>
          <w:rFonts w:cs="Arial"/>
          <w:sz w:val="24"/>
        </w:rPr>
        <w:t>To all members of the council</w:t>
      </w:r>
    </w:p>
    <w:p w14:paraId="221AE01A" w14:textId="77777777" w:rsidR="0012746E" w:rsidRPr="009031B7" w:rsidRDefault="0012746E" w:rsidP="00CF2A44">
      <w:pPr>
        <w:rPr>
          <w:rFonts w:ascii="Arial" w:hAnsi="Arial" w:cs="Arial"/>
        </w:rPr>
      </w:pPr>
    </w:p>
    <w:p w14:paraId="29E751DE" w14:textId="522E2152" w:rsidR="0012746E" w:rsidRPr="009031B7" w:rsidRDefault="0012746E" w:rsidP="0012746E">
      <w:pPr>
        <w:jc w:val="both"/>
        <w:rPr>
          <w:rFonts w:ascii="Arial" w:hAnsi="Arial" w:cs="Arial"/>
          <w:b/>
        </w:rPr>
      </w:pPr>
      <w:r w:rsidRPr="009031B7">
        <w:rPr>
          <w:rFonts w:ascii="Arial" w:hAnsi="Arial" w:cs="Arial"/>
        </w:rPr>
        <w:t>You are hereby summone</w:t>
      </w:r>
      <w:r w:rsidR="00736644" w:rsidRPr="009031B7">
        <w:rPr>
          <w:rFonts w:ascii="Arial" w:hAnsi="Arial" w:cs="Arial"/>
        </w:rPr>
        <w:t xml:space="preserve">d to attend </w:t>
      </w:r>
      <w:r w:rsidR="007C32C8" w:rsidRPr="009031B7">
        <w:rPr>
          <w:rFonts w:ascii="Arial" w:hAnsi="Arial" w:cs="Arial"/>
        </w:rPr>
        <w:t xml:space="preserve">a </w:t>
      </w:r>
      <w:r w:rsidR="00A8019C" w:rsidRPr="009031B7">
        <w:rPr>
          <w:rFonts w:ascii="Arial" w:hAnsi="Arial" w:cs="Arial"/>
        </w:rPr>
        <w:t>meeting of the</w:t>
      </w:r>
      <w:r w:rsidRPr="009031B7">
        <w:rPr>
          <w:rFonts w:ascii="Arial" w:hAnsi="Arial" w:cs="Arial"/>
        </w:rPr>
        <w:t xml:space="preserve"> Ramsey &amp; Parkeston Parish Council to be </w:t>
      </w:r>
      <w:r w:rsidR="00412729" w:rsidRPr="009031B7">
        <w:rPr>
          <w:rFonts w:ascii="Arial" w:hAnsi="Arial" w:cs="Arial"/>
        </w:rPr>
        <w:t>held</w:t>
      </w:r>
      <w:r w:rsidR="00EA4809" w:rsidRPr="009031B7">
        <w:rPr>
          <w:rFonts w:ascii="Arial" w:hAnsi="Arial" w:cs="Arial"/>
        </w:rPr>
        <w:t xml:space="preserve"> in the </w:t>
      </w:r>
      <w:proofErr w:type="spellStart"/>
      <w:r w:rsidR="00861BA7" w:rsidRPr="009031B7">
        <w:rPr>
          <w:rFonts w:ascii="Arial" w:hAnsi="Arial" w:cs="Arial"/>
        </w:rPr>
        <w:t>Parkeston</w:t>
      </w:r>
      <w:proofErr w:type="spellEnd"/>
      <w:r w:rsidR="00861BA7" w:rsidRPr="009031B7">
        <w:rPr>
          <w:rFonts w:ascii="Arial" w:hAnsi="Arial" w:cs="Arial"/>
        </w:rPr>
        <w:t xml:space="preserve"> Community Hal</w:t>
      </w:r>
      <w:r w:rsidR="009C32E5" w:rsidRPr="009031B7">
        <w:rPr>
          <w:rFonts w:ascii="Arial" w:hAnsi="Arial" w:cs="Arial"/>
        </w:rPr>
        <w:t>l</w:t>
      </w:r>
      <w:r w:rsidR="00EA4809" w:rsidRPr="009031B7">
        <w:rPr>
          <w:rFonts w:ascii="Arial" w:hAnsi="Arial" w:cs="Arial"/>
        </w:rPr>
        <w:t xml:space="preserve"> </w:t>
      </w:r>
      <w:proofErr w:type="gramStart"/>
      <w:r w:rsidR="00EA4809" w:rsidRPr="009031B7">
        <w:rPr>
          <w:rFonts w:ascii="Arial" w:hAnsi="Arial" w:cs="Arial"/>
        </w:rPr>
        <w:t xml:space="preserve">on </w:t>
      </w:r>
      <w:r w:rsidR="005D708B" w:rsidRPr="009031B7">
        <w:rPr>
          <w:rFonts w:ascii="Arial" w:hAnsi="Arial" w:cs="Arial"/>
          <w:b/>
        </w:rPr>
        <w:t xml:space="preserve"> </w:t>
      </w:r>
      <w:bookmarkStart w:id="1" w:name="_Hlk129540710"/>
      <w:r w:rsidR="001536D2" w:rsidRPr="009031B7">
        <w:rPr>
          <w:rFonts w:ascii="Arial" w:hAnsi="Arial" w:cs="Arial"/>
          <w:b/>
        </w:rPr>
        <w:t>Monday</w:t>
      </w:r>
      <w:proofErr w:type="gramEnd"/>
      <w:r w:rsidR="001536D2" w:rsidRPr="009031B7">
        <w:rPr>
          <w:rFonts w:ascii="Arial" w:hAnsi="Arial" w:cs="Arial"/>
          <w:b/>
        </w:rPr>
        <w:t xml:space="preserve"> </w:t>
      </w:r>
      <w:bookmarkEnd w:id="1"/>
      <w:r w:rsidR="00B62342">
        <w:rPr>
          <w:rFonts w:ascii="Arial" w:hAnsi="Arial" w:cs="Arial"/>
          <w:b/>
        </w:rPr>
        <w:t>16</w:t>
      </w:r>
      <w:r w:rsidR="00B62342" w:rsidRPr="00B62342">
        <w:rPr>
          <w:rFonts w:ascii="Arial" w:hAnsi="Arial" w:cs="Arial"/>
          <w:b/>
          <w:vertAlign w:val="superscript"/>
        </w:rPr>
        <w:t>th</w:t>
      </w:r>
      <w:r w:rsidR="00B62342">
        <w:rPr>
          <w:rFonts w:ascii="Arial" w:hAnsi="Arial" w:cs="Arial"/>
          <w:b/>
        </w:rPr>
        <w:t xml:space="preserve"> September</w:t>
      </w:r>
      <w:r w:rsidR="00AD6412" w:rsidRPr="009031B7">
        <w:rPr>
          <w:rFonts w:ascii="Arial" w:hAnsi="Arial" w:cs="Arial"/>
          <w:b/>
        </w:rPr>
        <w:t xml:space="preserve"> 2024</w:t>
      </w:r>
      <w:r w:rsidR="00270B27" w:rsidRPr="009031B7">
        <w:rPr>
          <w:rFonts w:ascii="Arial" w:hAnsi="Arial" w:cs="Arial"/>
          <w:b/>
        </w:rPr>
        <w:t xml:space="preserve"> at 7.15pm</w:t>
      </w:r>
      <w:r w:rsidR="004E1441" w:rsidRPr="009031B7">
        <w:rPr>
          <w:rFonts w:ascii="Arial" w:hAnsi="Arial" w:cs="Arial"/>
          <w:b/>
        </w:rPr>
        <w:t xml:space="preserve"> </w:t>
      </w:r>
      <w:r w:rsidR="00736644" w:rsidRPr="009031B7">
        <w:rPr>
          <w:rFonts w:ascii="Arial" w:hAnsi="Arial" w:cs="Arial"/>
          <w:bCs/>
        </w:rPr>
        <w:t>for the purpose of transacting</w:t>
      </w:r>
      <w:r w:rsidR="00A50303" w:rsidRPr="009031B7">
        <w:rPr>
          <w:rFonts w:ascii="Arial" w:hAnsi="Arial" w:cs="Arial"/>
          <w:bCs/>
        </w:rPr>
        <w:t xml:space="preserve"> </w:t>
      </w:r>
      <w:r w:rsidR="00736644" w:rsidRPr="009031B7">
        <w:rPr>
          <w:rFonts w:ascii="Arial" w:hAnsi="Arial" w:cs="Arial"/>
          <w:bCs/>
        </w:rPr>
        <w:t>the following business:</w:t>
      </w:r>
    </w:p>
    <w:p w14:paraId="1EDCDD8D" w14:textId="6857E0C9" w:rsidR="00321BB2" w:rsidRDefault="00321BB2" w:rsidP="00CC0DA1">
      <w:pPr>
        <w:rPr>
          <w:rFonts w:ascii="Arial" w:hAnsi="Arial" w:cs="Arial"/>
          <w:sz w:val="20"/>
          <w:szCs w:val="20"/>
        </w:rPr>
      </w:pPr>
    </w:p>
    <w:p w14:paraId="2EC44BBF" w14:textId="38CA400A" w:rsidR="00D46092" w:rsidRDefault="00DC7B57" w:rsidP="0028659A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079367" wp14:editId="37AEB31B">
            <wp:extent cx="1437752" cy="3488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96" cy="35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C599" w14:textId="77777777" w:rsidR="00DC7B57" w:rsidRDefault="00DC7B57" w:rsidP="00DC7B57">
      <w:pPr>
        <w:rPr>
          <w:rFonts w:ascii="Arial" w:hAnsi="Arial" w:cs="Arial"/>
          <w:sz w:val="20"/>
          <w:szCs w:val="20"/>
        </w:rPr>
      </w:pPr>
    </w:p>
    <w:p w14:paraId="6CF72C27" w14:textId="0E4E7F2E" w:rsidR="00B36293" w:rsidRPr="00D46092" w:rsidRDefault="00D46092" w:rsidP="00D46092">
      <w:pPr>
        <w:jc w:val="right"/>
        <w:rPr>
          <w:rFonts w:ascii="Arial" w:hAnsi="Arial" w:cs="Arial"/>
          <w:sz w:val="20"/>
          <w:szCs w:val="20"/>
        </w:rPr>
      </w:pPr>
      <w:r w:rsidRPr="00D46092">
        <w:rPr>
          <w:rFonts w:ascii="Arial" w:hAnsi="Arial" w:cs="Arial"/>
          <w:sz w:val="20"/>
          <w:szCs w:val="20"/>
        </w:rPr>
        <w:t>Teresa Le Blanc</w:t>
      </w:r>
      <w:r w:rsidR="005238B7" w:rsidRPr="00D46092">
        <w:rPr>
          <w:rFonts w:ascii="Arial" w:hAnsi="Arial" w:cs="Arial"/>
          <w:sz w:val="20"/>
          <w:szCs w:val="20"/>
        </w:rPr>
        <w:t xml:space="preserve">, </w:t>
      </w:r>
      <w:r w:rsidR="00736644" w:rsidRPr="00D46092">
        <w:rPr>
          <w:rFonts w:ascii="Arial" w:hAnsi="Arial" w:cs="Arial"/>
          <w:sz w:val="20"/>
          <w:szCs w:val="20"/>
        </w:rPr>
        <w:t>Clerk</w:t>
      </w:r>
    </w:p>
    <w:p w14:paraId="14D8C21C" w14:textId="77777777" w:rsidR="008075D0" w:rsidRPr="009031B7" w:rsidRDefault="008075D0" w:rsidP="0028659A">
      <w:pPr>
        <w:jc w:val="right"/>
        <w:rPr>
          <w:rFonts w:ascii="Arial" w:hAnsi="Arial" w:cs="Arial"/>
          <w:sz w:val="22"/>
          <w:szCs w:val="22"/>
          <w:u w:val="single"/>
        </w:rPr>
      </w:pPr>
    </w:p>
    <w:p w14:paraId="5EA8FCFF" w14:textId="27D580F4" w:rsidR="00AB7C87" w:rsidRPr="009031B7" w:rsidRDefault="00AB7C87" w:rsidP="007C32C8">
      <w:pPr>
        <w:jc w:val="center"/>
        <w:rPr>
          <w:rFonts w:ascii="Arial" w:hAnsi="Arial" w:cs="Arial"/>
          <w:b/>
          <w:bCs/>
          <w:u w:val="single"/>
        </w:rPr>
      </w:pPr>
      <w:r w:rsidRPr="009031B7">
        <w:rPr>
          <w:rFonts w:ascii="Arial" w:hAnsi="Arial" w:cs="Arial"/>
          <w:b/>
          <w:u w:val="single"/>
        </w:rPr>
        <w:t xml:space="preserve">Members of the Public and Press are invited to </w:t>
      </w:r>
      <w:r w:rsidR="007C32C8" w:rsidRPr="009031B7">
        <w:rPr>
          <w:rFonts w:ascii="Arial" w:hAnsi="Arial" w:cs="Arial"/>
          <w:b/>
          <w:u w:val="single"/>
        </w:rPr>
        <w:t>attend</w:t>
      </w:r>
    </w:p>
    <w:p w14:paraId="186EEAD5" w14:textId="006F4247" w:rsidR="00785BB9" w:rsidRPr="009031B7" w:rsidRDefault="008753C9" w:rsidP="005238B7">
      <w:pPr>
        <w:rPr>
          <w:rFonts w:ascii="Arial" w:hAnsi="Arial" w:cs="Arial"/>
          <w:b/>
          <w:bCs/>
          <w:u w:val="single"/>
        </w:rPr>
      </w:pPr>
      <w:r w:rsidRPr="009031B7">
        <w:rPr>
          <w:rFonts w:ascii="Arial" w:hAnsi="Arial" w:cs="Arial"/>
          <w:b/>
          <w:bCs/>
          <w:u w:val="single"/>
        </w:rPr>
        <w:t>AGENDA</w:t>
      </w:r>
    </w:p>
    <w:p w14:paraId="474E4162" w14:textId="77777777" w:rsidR="000E79FB" w:rsidRPr="009031B7" w:rsidRDefault="000E79FB" w:rsidP="005238B7">
      <w:pPr>
        <w:rPr>
          <w:rFonts w:ascii="Arial" w:hAnsi="Arial" w:cs="Arial"/>
          <w:b/>
          <w:bCs/>
          <w:u w:val="single"/>
        </w:rPr>
      </w:pPr>
    </w:p>
    <w:p w14:paraId="36BA64A6" w14:textId="463178E3" w:rsidR="00DF08F0" w:rsidRPr="009031B7" w:rsidRDefault="00DF08F0" w:rsidP="000E79FB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>Chairman’s welcome</w:t>
      </w:r>
    </w:p>
    <w:p w14:paraId="418113C3" w14:textId="77777777" w:rsidR="00DF08F0" w:rsidRPr="009031B7" w:rsidRDefault="00DF08F0" w:rsidP="00DF08F0">
      <w:pPr>
        <w:pStyle w:val="Heading1"/>
        <w:numPr>
          <w:ilvl w:val="0"/>
          <w:numId w:val="0"/>
        </w:numPr>
        <w:ind w:left="720"/>
        <w:rPr>
          <w:rFonts w:cs="Arial"/>
          <w:sz w:val="24"/>
        </w:rPr>
      </w:pPr>
    </w:p>
    <w:p w14:paraId="5835616C" w14:textId="5123DC1D" w:rsidR="00634AFB" w:rsidRPr="009031B7" w:rsidRDefault="00736644" w:rsidP="00300A78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 xml:space="preserve">To accept apologies </w:t>
      </w:r>
      <w:r w:rsidR="007454D3" w:rsidRPr="009031B7">
        <w:rPr>
          <w:rFonts w:cs="Arial"/>
          <w:sz w:val="24"/>
        </w:rPr>
        <w:t xml:space="preserve">and reasons </w:t>
      </w:r>
      <w:r w:rsidRPr="009031B7">
        <w:rPr>
          <w:rFonts w:cs="Arial"/>
          <w:sz w:val="24"/>
        </w:rPr>
        <w:t>for absence</w:t>
      </w:r>
      <w:r w:rsidR="000D48CB" w:rsidRPr="009031B7">
        <w:rPr>
          <w:rFonts w:cs="Arial"/>
          <w:sz w:val="24"/>
        </w:rPr>
        <w:t>:</w:t>
      </w:r>
      <w:r w:rsidR="00DD5881" w:rsidRPr="009031B7">
        <w:rPr>
          <w:rFonts w:cs="Arial"/>
          <w:sz w:val="24"/>
        </w:rPr>
        <w:t xml:space="preserve"> </w:t>
      </w:r>
    </w:p>
    <w:p w14:paraId="3CE5ADF4" w14:textId="77777777" w:rsidR="003218EA" w:rsidRPr="009031B7" w:rsidRDefault="003218EA" w:rsidP="003218EA">
      <w:pPr>
        <w:pStyle w:val="Heading1"/>
        <w:numPr>
          <w:ilvl w:val="0"/>
          <w:numId w:val="0"/>
        </w:numPr>
        <w:ind w:left="720"/>
        <w:rPr>
          <w:rFonts w:cs="Arial"/>
          <w:sz w:val="24"/>
        </w:rPr>
      </w:pPr>
    </w:p>
    <w:p w14:paraId="3FF8B9CE" w14:textId="0DF26949" w:rsidR="00412729" w:rsidRPr="009031B7" w:rsidRDefault="008D5F49" w:rsidP="00821E13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>Declaration of Interest: Councillors are invited to declare any disclosable Pecuniary Interests or other interest and nature of it, in relation to any item on the agenda</w:t>
      </w:r>
      <w:r w:rsidR="008A5A35" w:rsidRPr="009031B7">
        <w:rPr>
          <w:rFonts w:cs="Arial"/>
          <w:sz w:val="24"/>
        </w:rPr>
        <w:t>:</w:t>
      </w:r>
    </w:p>
    <w:p w14:paraId="49BB3621" w14:textId="1A9BBDE8" w:rsidR="00134444" w:rsidRPr="009031B7" w:rsidRDefault="00134444" w:rsidP="00F71A4E">
      <w:pPr>
        <w:pStyle w:val="Heading1"/>
        <w:numPr>
          <w:ilvl w:val="0"/>
          <w:numId w:val="0"/>
        </w:numPr>
        <w:rPr>
          <w:rFonts w:cs="Arial"/>
          <w:sz w:val="24"/>
        </w:rPr>
      </w:pPr>
    </w:p>
    <w:p w14:paraId="6C2B210E" w14:textId="7E2A2E3D" w:rsidR="007D0A05" w:rsidRPr="009031B7" w:rsidRDefault="00DF08F0" w:rsidP="007D0A05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>To allow public participation</w:t>
      </w:r>
      <w:r w:rsidR="007454D3" w:rsidRPr="009031B7">
        <w:rPr>
          <w:rFonts w:cs="Arial"/>
          <w:sz w:val="24"/>
        </w:rPr>
        <w:t xml:space="preserve"> - </w:t>
      </w:r>
      <w:r w:rsidRPr="009031B7">
        <w:rPr>
          <w:rFonts w:cs="Arial"/>
          <w:sz w:val="24"/>
        </w:rPr>
        <w:t>15 minutes</w:t>
      </w:r>
      <w:r w:rsidR="007454D3" w:rsidRPr="009031B7">
        <w:rPr>
          <w:rFonts w:cs="Arial"/>
          <w:sz w:val="24"/>
        </w:rPr>
        <w:t xml:space="preserve"> – Members of the public are able to express a view or ask a question on relevant matters on the agenda and are welcome to stay and observe, but not comment upon, the rest of the meeting:</w:t>
      </w:r>
    </w:p>
    <w:p w14:paraId="1FEEF9F0" w14:textId="77777777" w:rsidR="007D0A05" w:rsidRPr="009031B7" w:rsidRDefault="007D0A05" w:rsidP="007D0A05">
      <w:pPr>
        <w:rPr>
          <w:rFonts w:ascii="Arial" w:hAnsi="Arial" w:cs="Arial"/>
        </w:rPr>
      </w:pPr>
    </w:p>
    <w:p w14:paraId="6013D1CE" w14:textId="1CB856A4" w:rsidR="005E7365" w:rsidRPr="009031B7" w:rsidRDefault="005E7365" w:rsidP="005E7365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 xml:space="preserve">To confirm the minutes of the RPPC </w:t>
      </w:r>
      <w:r w:rsidR="001C5465" w:rsidRPr="009031B7">
        <w:rPr>
          <w:rFonts w:cs="Arial"/>
          <w:sz w:val="24"/>
        </w:rPr>
        <w:t xml:space="preserve">Meeting held on </w:t>
      </w:r>
      <w:r w:rsidR="00B62342">
        <w:rPr>
          <w:rFonts w:cs="Arial"/>
          <w:sz w:val="24"/>
        </w:rPr>
        <w:t>22</w:t>
      </w:r>
      <w:r w:rsidR="00B62342" w:rsidRPr="00B62342">
        <w:rPr>
          <w:rFonts w:cs="Arial"/>
          <w:sz w:val="24"/>
          <w:vertAlign w:val="superscript"/>
        </w:rPr>
        <w:t>nd</w:t>
      </w:r>
      <w:r w:rsidR="00B62342">
        <w:rPr>
          <w:rFonts w:cs="Arial"/>
          <w:sz w:val="24"/>
        </w:rPr>
        <w:t xml:space="preserve"> July</w:t>
      </w:r>
      <w:r w:rsidR="000215D7" w:rsidRPr="009031B7">
        <w:rPr>
          <w:rFonts w:cs="Arial"/>
          <w:sz w:val="24"/>
        </w:rPr>
        <w:t xml:space="preserve"> 2024</w:t>
      </w:r>
    </w:p>
    <w:p w14:paraId="2C57F8C7" w14:textId="77777777" w:rsidR="003218EA" w:rsidRPr="009031B7" w:rsidRDefault="003218EA" w:rsidP="003218EA">
      <w:pPr>
        <w:pStyle w:val="Heading1"/>
        <w:numPr>
          <w:ilvl w:val="0"/>
          <w:numId w:val="0"/>
        </w:numPr>
        <w:ind w:left="720"/>
        <w:rPr>
          <w:rFonts w:cs="Arial"/>
          <w:b w:val="0"/>
          <w:bCs w:val="0"/>
          <w:color w:val="FF0000"/>
          <w:sz w:val="24"/>
        </w:rPr>
      </w:pPr>
    </w:p>
    <w:p w14:paraId="4E19528D" w14:textId="49084C7B" w:rsidR="007C32C8" w:rsidRPr="009031B7" w:rsidRDefault="007C32C8" w:rsidP="007C32C8">
      <w:pPr>
        <w:pStyle w:val="Heading1"/>
        <w:rPr>
          <w:rFonts w:cs="Arial"/>
          <w:b w:val="0"/>
          <w:bCs w:val="0"/>
          <w:color w:val="FF0000"/>
          <w:sz w:val="24"/>
        </w:rPr>
      </w:pPr>
      <w:r w:rsidRPr="009031B7">
        <w:rPr>
          <w:rFonts w:cs="Arial"/>
          <w:sz w:val="24"/>
        </w:rPr>
        <w:t>To receive a report from Essex County Councillor Daniel Land</w:t>
      </w:r>
      <w:r w:rsidR="001C5465" w:rsidRPr="009031B7">
        <w:rPr>
          <w:rFonts w:cs="Arial"/>
          <w:sz w:val="24"/>
        </w:rPr>
        <w:t>.</w:t>
      </w:r>
    </w:p>
    <w:p w14:paraId="7829F66D" w14:textId="77777777" w:rsidR="003218EA" w:rsidRPr="009031B7" w:rsidRDefault="003218EA" w:rsidP="003218EA">
      <w:pPr>
        <w:pStyle w:val="Heading1"/>
        <w:numPr>
          <w:ilvl w:val="0"/>
          <w:numId w:val="0"/>
        </w:numPr>
        <w:ind w:left="720"/>
        <w:rPr>
          <w:rFonts w:cs="Arial"/>
          <w:sz w:val="24"/>
        </w:rPr>
      </w:pPr>
    </w:p>
    <w:p w14:paraId="38419F8B" w14:textId="4AAC6663" w:rsidR="00E73EEC" w:rsidRPr="00B62342" w:rsidRDefault="007C32C8" w:rsidP="00B62342">
      <w:pPr>
        <w:pStyle w:val="Heading1"/>
        <w:rPr>
          <w:rFonts w:cs="Arial"/>
          <w:b w:val="0"/>
          <w:bCs w:val="0"/>
          <w:sz w:val="24"/>
        </w:rPr>
      </w:pPr>
      <w:r w:rsidRPr="009031B7">
        <w:rPr>
          <w:rFonts w:cs="Arial"/>
          <w:sz w:val="24"/>
        </w:rPr>
        <w:t xml:space="preserve">To receive a report from Tendring District Councillors </w:t>
      </w:r>
      <w:r w:rsidR="00270B27" w:rsidRPr="009031B7">
        <w:rPr>
          <w:rFonts w:cs="Arial"/>
          <w:sz w:val="24"/>
        </w:rPr>
        <w:t>Tanya Ferguson</w:t>
      </w:r>
      <w:r w:rsidRPr="009031B7">
        <w:rPr>
          <w:rFonts w:cs="Arial"/>
          <w:sz w:val="24"/>
        </w:rPr>
        <w:t xml:space="preserve"> and Bill Davidson</w:t>
      </w:r>
      <w:r w:rsidR="007454D3" w:rsidRPr="009031B7">
        <w:rPr>
          <w:rFonts w:cs="Arial"/>
          <w:b w:val="0"/>
          <w:bCs w:val="0"/>
          <w:sz w:val="24"/>
        </w:rPr>
        <w:t>.</w:t>
      </w:r>
    </w:p>
    <w:p w14:paraId="376ED875" w14:textId="77777777" w:rsidR="003218EA" w:rsidRPr="009031B7" w:rsidRDefault="003218EA" w:rsidP="003218EA">
      <w:pPr>
        <w:pStyle w:val="Heading1"/>
        <w:numPr>
          <w:ilvl w:val="0"/>
          <w:numId w:val="0"/>
        </w:numPr>
        <w:ind w:left="720"/>
        <w:rPr>
          <w:rFonts w:cs="Arial"/>
          <w:sz w:val="24"/>
        </w:rPr>
      </w:pPr>
    </w:p>
    <w:p w14:paraId="59092027" w14:textId="58977143" w:rsidR="00DF08F0" w:rsidRPr="009031B7" w:rsidRDefault="007C32C8" w:rsidP="00DF08F0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>To receive a report from the Clerk and Councillors activities:</w:t>
      </w:r>
    </w:p>
    <w:p w14:paraId="3854B126" w14:textId="77777777" w:rsidR="00635AD6" w:rsidRDefault="00DF08F0" w:rsidP="004B5D78">
      <w:pPr>
        <w:pStyle w:val="Heading2"/>
        <w:rPr>
          <w:rFonts w:cs="Arial"/>
          <w:sz w:val="24"/>
          <w:szCs w:val="24"/>
        </w:rPr>
      </w:pPr>
      <w:r w:rsidRPr="009031B7">
        <w:rPr>
          <w:rFonts w:cs="Arial"/>
          <w:sz w:val="24"/>
          <w:szCs w:val="24"/>
        </w:rPr>
        <w:t>Clerk’s Report</w:t>
      </w:r>
      <w:r w:rsidR="00D41EC3" w:rsidRPr="009031B7">
        <w:rPr>
          <w:rFonts w:cs="Arial"/>
          <w:sz w:val="24"/>
          <w:szCs w:val="24"/>
        </w:rPr>
        <w:t xml:space="preserve"> – </w:t>
      </w:r>
    </w:p>
    <w:p w14:paraId="1F0F39A7" w14:textId="746BD957" w:rsidR="00635AD6" w:rsidRDefault="00635AD6" w:rsidP="005753BD">
      <w:pPr>
        <w:pStyle w:val="Heading2"/>
        <w:numPr>
          <w:ilvl w:val="0"/>
          <w:numId w:val="15"/>
        </w:numPr>
        <w:rPr>
          <w:rFonts w:cs="Arial"/>
          <w:sz w:val="24"/>
          <w:szCs w:val="24"/>
        </w:rPr>
      </w:pPr>
      <w:r w:rsidRPr="00635AD6">
        <w:rPr>
          <w:rFonts w:cs="Arial"/>
          <w:sz w:val="24"/>
          <w:szCs w:val="24"/>
        </w:rPr>
        <w:t xml:space="preserve">Several emails received from </w:t>
      </w:r>
      <w:proofErr w:type="spellStart"/>
      <w:r w:rsidRPr="00635AD6">
        <w:rPr>
          <w:rFonts w:cs="Arial"/>
          <w:sz w:val="24"/>
          <w:szCs w:val="24"/>
        </w:rPr>
        <w:t>MoP</w:t>
      </w:r>
      <w:proofErr w:type="spellEnd"/>
      <w:r w:rsidRPr="00635AD6">
        <w:rPr>
          <w:rFonts w:cs="Arial"/>
          <w:sz w:val="24"/>
          <w:szCs w:val="24"/>
        </w:rPr>
        <w:t xml:space="preserve"> regarding a bench along Station Road, </w:t>
      </w:r>
      <w:proofErr w:type="spellStart"/>
      <w:r w:rsidRPr="00635AD6">
        <w:rPr>
          <w:rFonts w:cs="Arial"/>
          <w:sz w:val="24"/>
          <w:szCs w:val="24"/>
        </w:rPr>
        <w:t>Parkeston</w:t>
      </w:r>
      <w:proofErr w:type="spellEnd"/>
      <w:r w:rsidRPr="00635AD6">
        <w:rPr>
          <w:rFonts w:cs="Arial"/>
          <w:sz w:val="24"/>
          <w:szCs w:val="24"/>
        </w:rPr>
        <w:t xml:space="preserve"> being in a bad state of repair, rubbish piling up in the car park of Emperor House flats that are beneath a fire escape, also the bins for the flats are overflowing and the path is getting overgrown – Please discuss.</w:t>
      </w:r>
    </w:p>
    <w:p w14:paraId="687DCD33" w14:textId="35468098" w:rsidR="00635AD6" w:rsidRPr="00B85173" w:rsidRDefault="00635AD6" w:rsidP="00635AD6">
      <w:pPr>
        <w:pStyle w:val="ListParagraph"/>
        <w:numPr>
          <w:ilvl w:val="0"/>
          <w:numId w:val="15"/>
        </w:numPr>
      </w:pPr>
      <w:r>
        <w:rPr>
          <w:rFonts w:ascii="Arial" w:hAnsi="Arial" w:cs="Arial"/>
        </w:rPr>
        <w:t xml:space="preserve">Emails received from Harwich Town Council regarding RPPC’s decision not to allow the </w:t>
      </w:r>
      <w:proofErr w:type="gramStart"/>
      <w:r>
        <w:rPr>
          <w:rFonts w:ascii="Arial" w:hAnsi="Arial" w:cs="Arial"/>
        </w:rPr>
        <w:t>Mayor</w:t>
      </w:r>
      <w:proofErr w:type="gramEnd"/>
      <w:r>
        <w:rPr>
          <w:rFonts w:ascii="Arial" w:hAnsi="Arial" w:cs="Arial"/>
        </w:rPr>
        <w:t xml:space="preserve"> to wear their regalia at an event in </w:t>
      </w:r>
      <w:proofErr w:type="spellStart"/>
      <w:r>
        <w:rPr>
          <w:rFonts w:ascii="Arial" w:hAnsi="Arial" w:cs="Arial"/>
        </w:rPr>
        <w:t>Parkeston</w:t>
      </w:r>
      <w:proofErr w:type="spellEnd"/>
      <w:r>
        <w:rPr>
          <w:rFonts w:ascii="Arial" w:hAnsi="Arial" w:cs="Arial"/>
        </w:rPr>
        <w:t xml:space="preserve">, the Mayor has expressed their disappointment at the decision from RPPC and that </w:t>
      </w:r>
      <w:proofErr w:type="spellStart"/>
      <w:r>
        <w:rPr>
          <w:rFonts w:ascii="Arial" w:hAnsi="Arial" w:cs="Arial"/>
        </w:rPr>
        <w:lastRenderedPageBreak/>
        <w:t>Homestart</w:t>
      </w:r>
      <w:proofErr w:type="spellEnd"/>
      <w:r>
        <w:rPr>
          <w:rFonts w:ascii="Arial" w:hAnsi="Arial" w:cs="Arial"/>
        </w:rPr>
        <w:t xml:space="preserve"> withdrew their invitation to avoid </w:t>
      </w:r>
      <w:r w:rsidR="00FF65EA">
        <w:rPr>
          <w:rFonts w:ascii="Arial" w:hAnsi="Arial" w:cs="Arial"/>
        </w:rPr>
        <w:t xml:space="preserve">embarrassment, </w:t>
      </w:r>
      <w:r>
        <w:rPr>
          <w:rFonts w:ascii="Arial" w:hAnsi="Arial" w:cs="Arial"/>
        </w:rPr>
        <w:t xml:space="preserve">HTC have asked </w:t>
      </w:r>
      <w:r w:rsidR="00FF65EA">
        <w:rPr>
          <w:rFonts w:ascii="Arial" w:hAnsi="Arial" w:cs="Arial"/>
        </w:rPr>
        <w:t xml:space="preserve">for confirmation that </w:t>
      </w:r>
      <w:r>
        <w:rPr>
          <w:rFonts w:ascii="Arial" w:hAnsi="Arial" w:cs="Arial"/>
        </w:rPr>
        <w:t>this is now RPPC’s policy</w:t>
      </w:r>
      <w:r w:rsidR="00FF65EA">
        <w:rPr>
          <w:rFonts w:ascii="Arial" w:hAnsi="Arial" w:cs="Arial"/>
        </w:rPr>
        <w:t xml:space="preserve"> to not allow any visiting regalia </w:t>
      </w:r>
      <w:r w:rsidR="00B85173">
        <w:rPr>
          <w:rFonts w:ascii="Arial" w:hAnsi="Arial" w:cs="Arial"/>
        </w:rPr>
        <w:t>to be worn</w:t>
      </w:r>
      <w:r w:rsidR="00252A62">
        <w:rPr>
          <w:rFonts w:ascii="Arial" w:hAnsi="Arial" w:cs="Arial"/>
        </w:rPr>
        <w:t xml:space="preserve"> – Please discuss</w:t>
      </w:r>
    </w:p>
    <w:p w14:paraId="1E57B3B0" w14:textId="34553952" w:rsidR="00B85173" w:rsidRDefault="00252A62" w:rsidP="00635AD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52A62">
        <w:rPr>
          <w:rFonts w:ascii="Arial" w:hAnsi="Arial" w:cs="Arial"/>
        </w:rPr>
        <w:t>Email received from TDC regarding a footpath in Ramsey that is being diverted, this will be appearing in the Harwich and Manningtree Standard and the documents have been sent out for us to look at first.</w:t>
      </w:r>
    </w:p>
    <w:p w14:paraId="4484C645" w14:textId="105293E2" w:rsidR="00653FAF" w:rsidRPr="002B2C4E" w:rsidRDefault="00653FAF" w:rsidP="002B2C4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3FAF">
        <w:rPr>
          <w:rFonts w:ascii="Arial" w:hAnsi="Arial" w:cs="Arial"/>
        </w:rPr>
        <w:t>All queries received from external auditor have been answered, awaiting final audit completion confirmation.</w:t>
      </w:r>
    </w:p>
    <w:p w14:paraId="591F798D" w14:textId="656C0791" w:rsidR="00E50B02" w:rsidRPr="00B62342" w:rsidRDefault="00E50B02" w:rsidP="00B62342">
      <w:pPr>
        <w:pStyle w:val="ListParagraph"/>
        <w:rPr>
          <w:rFonts w:ascii="Arial" w:hAnsi="Arial" w:cs="Arial"/>
        </w:rPr>
      </w:pPr>
    </w:p>
    <w:p w14:paraId="1EB4E75B" w14:textId="6192C47E" w:rsidR="00A403FE" w:rsidRPr="009031B7" w:rsidRDefault="001944E9" w:rsidP="00631DC0">
      <w:pPr>
        <w:pStyle w:val="Heading2"/>
        <w:rPr>
          <w:rFonts w:cs="Arial"/>
          <w:sz w:val="24"/>
          <w:szCs w:val="24"/>
        </w:rPr>
      </w:pPr>
      <w:r w:rsidRPr="009031B7">
        <w:rPr>
          <w:rFonts w:cs="Arial"/>
          <w:sz w:val="24"/>
          <w:szCs w:val="24"/>
        </w:rPr>
        <w:t xml:space="preserve">Ramsey </w:t>
      </w:r>
      <w:r w:rsidR="00664B76" w:rsidRPr="009031B7">
        <w:rPr>
          <w:rFonts w:cs="Arial"/>
          <w:sz w:val="24"/>
          <w:szCs w:val="24"/>
        </w:rPr>
        <w:t xml:space="preserve">Councillors </w:t>
      </w:r>
      <w:r w:rsidRPr="009031B7">
        <w:rPr>
          <w:rFonts w:cs="Arial"/>
          <w:sz w:val="24"/>
          <w:szCs w:val="24"/>
        </w:rPr>
        <w:t>Report</w:t>
      </w:r>
      <w:r w:rsidR="007454D3" w:rsidRPr="009031B7">
        <w:rPr>
          <w:rFonts w:cs="Arial"/>
          <w:sz w:val="24"/>
          <w:szCs w:val="24"/>
        </w:rPr>
        <w:t>:</w:t>
      </w:r>
      <w:r w:rsidR="0057195B" w:rsidRPr="009031B7">
        <w:rPr>
          <w:rFonts w:cs="Arial"/>
          <w:sz w:val="24"/>
          <w:szCs w:val="24"/>
        </w:rPr>
        <w:t xml:space="preserve"> </w:t>
      </w:r>
    </w:p>
    <w:p w14:paraId="44331AA1" w14:textId="2DA7A9A2" w:rsidR="008824F8" w:rsidRPr="009031B7" w:rsidRDefault="001E682D" w:rsidP="003D12DE">
      <w:pPr>
        <w:pStyle w:val="ListParagraph"/>
        <w:numPr>
          <w:ilvl w:val="0"/>
          <w:numId w:val="7"/>
        </w:numPr>
        <w:rPr>
          <w:rFonts w:cs="Arial"/>
        </w:rPr>
      </w:pPr>
      <w:r w:rsidRPr="009031B7">
        <w:rPr>
          <w:rFonts w:ascii="Arial" w:hAnsi="Arial" w:cs="Arial"/>
        </w:rPr>
        <w:t>Clayton Road Playpark</w:t>
      </w:r>
      <w:r w:rsidR="00305127" w:rsidRPr="009031B7">
        <w:rPr>
          <w:rFonts w:ascii="Arial" w:hAnsi="Arial" w:cs="Arial"/>
        </w:rPr>
        <w:t>,</w:t>
      </w:r>
      <w:r w:rsidR="00536868" w:rsidRPr="009031B7">
        <w:rPr>
          <w:rFonts w:ascii="Arial" w:hAnsi="Arial" w:cs="Arial"/>
        </w:rPr>
        <w:t xml:space="preserve"> any updates:</w:t>
      </w:r>
    </w:p>
    <w:p w14:paraId="25A80EC1" w14:textId="6CC01CC9" w:rsidR="00D82680" w:rsidRPr="00252A62" w:rsidRDefault="008824F8" w:rsidP="00B62342">
      <w:pPr>
        <w:pStyle w:val="ListParagraph"/>
        <w:numPr>
          <w:ilvl w:val="0"/>
          <w:numId w:val="7"/>
        </w:numPr>
        <w:rPr>
          <w:rFonts w:cs="Arial"/>
        </w:rPr>
      </w:pPr>
      <w:r w:rsidRPr="009031B7">
        <w:rPr>
          <w:rFonts w:ascii="Arial" w:hAnsi="Arial" w:cs="Arial"/>
        </w:rPr>
        <w:t>Doc</w:t>
      </w:r>
      <w:r w:rsidR="00305127" w:rsidRPr="009031B7">
        <w:rPr>
          <w:rFonts w:ascii="Arial" w:hAnsi="Arial" w:cs="Arial"/>
        </w:rPr>
        <w:t>k</w:t>
      </w:r>
      <w:r w:rsidRPr="009031B7">
        <w:rPr>
          <w:rFonts w:ascii="Arial" w:hAnsi="Arial" w:cs="Arial"/>
        </w:rPr>
        <w:t xml:space="preserve"> River </w:t>
      </w:r>
      <w:r w:rsidR="00305127" w:rsidRPr="009031B7">
        <w:rPr>
          <w:rFonts w:ascii="Arial" w:hAnsi="Arial" w:cs="Arial"/>
        </w:rPr>
        <w:t>flooding, any updates:</w:t>
      </w:r>
    </w:p>
    <w:p w14:paraId="211D357F" w14:textId="27416DBB" w:rsidR="00252A62" w:rsidRPr="00252A62" w:rsidRDefault="00252A62" w:rsidP="00B6234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ascii="Arial" w:hAnsi="Arial" w:cs="Arial"/>
        </w:rPr>
        <w:t>Dog poo bins, Cllr Norgan has requested that more dog poo bins be installed in Ramsey – Please discuss</w:t>
      </w:r>
    </w:p>
    <w:p w14:paraId="46738FD6" w14:textId="0E99DA32" w:rsidR="00252A62" w:rsidRPr="00653FAF" w:rsidRDefault="00252A62" w:rsidP="00B6234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ascii="Arial" w:hAnsi="Arial" w:cs="Arial"/>
        </w:rPr>
        <w:t>Hornets by bottle bank in Ramsey, reported by Cllr Norgan, investigated by Cllr Passmore, they don’t appear to be nesting in the bottle bank but feeding sap from a tree, possible tree surgery required – Please discuss</w:t>
      </w:r>
      <w:r w:rsidR="00AC6D23">
        <w:rPr>
          <w:rFonts w:ascii="Arial" w:hAnsi="Arial" w:cs="Arial"/>
        </w:rPr>
        <w:t>.</w:t>
      </w:r>
    </w:p>
    <w:p w14:paraId="3F5473D3" w14:textId="44CBFF4C" w:rsidR="00653FAF" w:rsidRPr="00AC6D23" w:rsidRDefault="00653FAF" w:rsidP="00B6234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ascii="Arial" w:hAnsi="Arial" w:cs="Arial"/>
        </w:rPr>
        <w:t>Cllr Norgan has reported break-ins recently in the Ramsey area – Please discuss</w:t>
      </w:r>
    </w:p>
    <w:p w14:paraId="342D3765" w14:textId="7FABD785" w:rsidR="00AC6D23" w:rsidRPr="00B62342" w:rsidRDefault="00AC6D23" w:rsidP="00AC6D23">
      <w:pPr>
        <w:pStyle w:val="ListParagraph"/>
        <w:ind w:left="1931"/>
        <w:rPr>
          <w:rFonts w:cs="Arial"/>
        </w:rPr>
      </w:pPr>
    </w:p>
    <w:p w14:paraId="583D106E" w14:textId="641FE807" w:rsidR="005E064A" w:rsidRPr="009031B7" w:rsidRDefault="005D3142" w:rsidP="00E81128">
      <w:pPr>
        <w:pStyle w:val="Heading2"/>
        <w:rPr>
          <w:rFonts w:cs="Arial"/>
          <w:sz w:val="24"/>
          <w:szCs w:val="24"/>
        </w:rPr>
      </w:pPr>
      <w:proofErr w:type="spellStart"/>
      <w:r w:rsidRPr="009031B7">
        <w:rPr>
          <w:rFonts w:cs="Arial"/>
          <w:sz w:val="24"/>
          <w:szCs w:val="24"/>
        </w:rPr>
        <w:t>Parkeston</w:t>
      </w:r>
      <w:proofErr w:type="spellEnd"/>
      <w:r w:rsidRPr="009031B7">
        <w:rPr>
          <w:rFonts w:cs="Arial"/>
          <w:sz w:val="24"/>
          <w:szCs w:val="24"/>
        </w:rPr>
        <w:t xml:space="preserve"> </w:t>
      </w:r>
      <w:r w:rsidR="00664B76" w:rsidRPr="009031B7">
        <w:rPr>
          <w:rFonts w:cs="Arial"/>
          <w:sz w:val="24"/>
          <w:szCs w:val="24"/>
        </w:rPr>
        <w:t xml:space="preserve">Councillors </w:t>
      </w:r>
      <w:r w:rsidRPr="009031B7">
        <w:rPr>
          <w:rFonts w:cs="Arial"/>
          <w:sz w:val="24"/>
          <w:szCs w:val="24"/>
        </w:rPr>
        <w:t>Report</w:t>
      </w:r>
      <w:r w:rsidR="007454D3" w:rsidRPr="009031B7">
        <w:rPr>
          <w:rFonts w:cs="Arial"/>
          <w:sz w:val="24"/>
          <w:szCs w:val="24"/>
        </w:rPr>
        <w:t>:</w:t>
      </w:r>
      <w:r w:rsidR="00E81128" w:rsidRPr="009031B7">
        <w:rPr>
          <w:rFonts w:cs="Arial"/>
          <w:sz w:val="24"/>
          <w:szCs w:val="24"/>
        </w:rPr>
        <w:t xml:space="preserve"> </w:t>
      </w:r>
    </w:p>
    <w:p w14:paraId="275AC219" w14:textId="1389D4F0" w:rsidR="00192ACC" w:rsidRPr="001745FD" w:rsidRDefault="00192ACC" w:rsidP="00B62342">
      <w:pPr>
        <w:pStyle w:val="ListParagraph"/>
        <w:ind w:left="2160"/>
        <w:rPr>
          <w:rFonts w:ascii="Arial" w:hAnsi="Arial" w:cs="Arial"/>
        </w:rPr>
      </w:pPr>
    </w:p>
    <w:p w14:paraId="1CC9C4A9" w14:textId="62A97A41" w:rsidR="00834962" w:rsidRPr="009031B7" w:rsidRDefault="001565B5" w:rsidP="008A1D01">
      <w:pPr>
        <w:pStyle w:val="Heading2"/>
        <w:rPr>
          <w:rFonts w:cs="Arial"/>
          <w:sz w:val="24"/>
          <w:szCs w:val="24"/>
        </w:rPr>
      </w:pPr>
      <w:proofErr w:type="spellStart"/>
      <w:r w:rsidRPr="009031B7">
        <w:rPr>
          <w:rFonts w:cs="Arial"/>
          <w:sz w:val="24"/>
          <w:szCs w:val="24"/>
        </w:rPr>
        <w:t>Parkeston</w:t>
      </w:r>
      <w:proofErr w:type="spellEnd"/>
      <w:r w:rsidRPr="009031B7">
        <w:rPr>
          <w:rFonts w:cs="Arial"/>
          <w:sz w:val="24"/>
          <w:szCs w:val="24"/>
        </w:rPr>
        <w:t xml:space="preserve"> Cemetery Report:</w:t>
      </w:r>
      <w:r w:rsidR="00E81128" w:rsidRPr="009031B7">
        <w:rPr>
          <w:rFonts w:cs="Arial"/>
          <w:sz w:val="24"/>
          <w:szCs w:val="24"/>
        </w:rPr>
        <w:t xml:space="preserve"> </w:t>
      </w:r>
    </w:p>
    <w:p w14:paraId="788E6C72" w14:textId="57954D8B" w:rsidR="001B2C63" w:rsidRDefault="00B55BA4" w:rsidP="001745F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031B7">
        <w:rPr>
          <w:rFonts w:ascii="Arial" w:hAnsi="Arial" w:cs="Arial"/>
        </w:rPr>
        <w:t>U</w:t>
      </w:r>
      <w:r w:rsidR="00AF6415" w:rsidRPr="009031B7">
        <w:rPr>
          <w:rFonts w:ascii="Arial" w:hAnsi="Arial" w:cs="Arial"/>
        </w:rPr>
        <w:t>pdated r</w:t>
      </w:r>
      <w:r w:rsidR="0078453B" w:rsidRPr="009031B7">
        <w:rPr>
          <w:rFonts w:ascii="Arial" w:hAnsi="Arial" w:cs="Arial"/>
        </w:rPr>
        <w:t xml:space="preserve">isk assessment with topple tests </w:t>
      </w:r>
      <w:r w:rsidRPr="009031B7">
        <w:rPr>
          <w:rFonts w:ascii="Arial" w:hAnsi="Arial" w:cs="Arial"/>
        </w:rPr>
        <w:t xml:space="preserve">in Cemetery </w:t>
      </w:r>
      <w:r w:rsidR="00AF6415" w:rsidRPr="009031B7">
        <w:rPr>
          <w:rFonts w:ascii="Arial" w:hAnsi="Arial" w:cs="Arial"/>
        </w:rPr>
        <w:t>is</w:t>
      </w:r>
      <w:r w:rsidR="00B62342">
        <w:rPr>
          <w:rFonts w:ascii="Arial" w:hAnsi="Arial" w:cs="Arial"/>
        </w:rPr>
        <w:t xml:space="preserve"> complete and report has been received, unsafe headstones have been laid down and made safe, </w:t>
      </w:r>
      <w:r w:rsidR="00AC6D23">
        <w:rPr>
          <w:rFonts w:ascii="Arial" w:hAnsi="Arial" w:cs="Arial"/>
        </w:rPr>
        <w:t xml:space="preserve">notices added to let relatives know why some headstones are down - </w:t>
      </w:r>
      <w:r w:rsidR="00B62342">
        <w:rPr>
          <w:rFonts w:ascii="Arial" w:hAnsi="Arial" w:cs="Arial"/>
        </w:rPr>
        <w:t>please discuss recommendations for repairs.</w:t>
      </w:r>
    </w:p>
    <w:p w14:paraId="15CCC190" w14:textId="6C23C74F" w:rsidR="00AC6D23" w:rsidRPr="001745FD" w:rsidRDefault="00AC6D23" w:rsidP="001745F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Cemetery Lodge, the tenants have mentioned that they are awaiting contact from Cllr Stanford still regarding their toilets, please can this be resolved asap.</w:t>
      </w:r>
    </w:p>
    <w:p w14:paraId="3D43387E" w14:textId="77777777" w:rsidR="0078453B" w:rsidRPr="009031B7" w:rsidRDefault="0078453B" w:rsidP="00AE3C19">
      <w:pPr>
        <w:rPr>
          <w:rFonts w:ascii="Arial" w:hAnsi="Arial" w:cs="Arial"/>
        </w:rPr>
      </w:pPr>
    </w:p>
    <w:p w14:paraId="11314B25" w14:textId="37655827" w:rsidR="00862210" w:rsidRPr="009031B7" w:rsidRDefault="00862210" w:rsidP="00862210">
      <w:pPr>
        <w:pStyle w:val="Heading1"/>
        <w:rPr>
          <w:sz w:val="24"/>
        </w:rPr>
      </w:pPr>
      <w:r w:rsidRPr="009031B7">
        <w:rPr>
          <w:sz w:val="24"/>
        </w:rPr>
        <w:t>Chairman’s report:</w:t>
      </w:r>
      <w:bookmarkStart w:id="2" w:name="_Hlk115281325"/>
    </w:p>
    <w:bookmarkEnd w:id="2"/>
    <w:p w14:paraId="49091D4A" w14:textId="77777777" w:rsidR="00862210" w:rsidRPr="009031B7" w:rsidRDefault="00862210" w:rsidP="00834962"/>
    <w:p w14:paraId="4728B2C2" w14:textId="5C7F32A1" w:rsidR="00D842DE" w:rsidRPr="009031B7" w:rsidRDefault="007C32C8" w:rsidP="006F1B5C">
      <w:pPr>
        <w:pStyle w:val="Heading1"/>
        <w:rPr>
          <w:rFonts w:cs="Arial"/>
          <w:b w:val="0"/>
          <w:bCs w:val="0"/>
          <w:sz w:val="24"/>
        </w:rPr>
      </w:pPr>
      <w:r w:rsidRPr="009031B7">
        <w:rPr>
          <w:rFonts w:cs="Arial"/>
          <w:sz w:val="24"/>
        </w:rPr>
        <w:t>P</w:t>
      </w:r>
      <w:r w:rsidR="00C27DD7" w:rsidRPr="009031B7">
        <w:rPr>
          <w:rFonts w:cs="Arial"/>
          <w:sz w:val="24"/>
        </w:rPr>
        <w:t>lanning Updates</w:t>
      </w:r>
      <w:r w:rsidR="000A7B0D" w:rsidRPr="009031B7">
        <w:rPr>
          <w:rFonts w:cs="Arial"/>
          <w:sz w:val="24"/>
        </w:rPr>
        <w:t xml:space="preserve">: </w:t>
      </w:r>
    </w:p>
    <w:p w14:paraId="782D5DC6" w14:textId="3A3A47AC" w:rsidR="00417A81" w:rsidRPr="002B2C4E" w:rsidRDefault="007E2DDD" w:rsidP="002B2C4E">
      <w:pPr>
        <w:pStyle w:val="Heading1"/>
        <w:numPr>
          <w:ilvl w:val="0"/>
          <w:numId w:val="10"/>
        </w:numPr>
        <w:rPr>
          <w:rFonts w:cs="Arial"/>
          <w:sz w:val="24"/>
        </w:rPr>
      </w:pPr>
      <w:bookmarkStart w:id="3" w:name="_Hlk64102369"/>
      <w:r w:rsidRPr="009031B7">
        <w:rPr>
          <w:rFonts w:cs="Arial"/>
          <w:sz w:val="24"/>
        </w:rPr>
        <w:t>Applications Received:</w:t>
      </w:r>
      <w:r w:rsidR="002B2C4E">
        <w:rPr>
          <w:rFonts w:cs="Arial"/>
          <w:sz w:val="24"/>
        </w:rPr>
        <w:t xml:space="preserve"> None</w:t>
      </w:r>
    </w:p>
    <w:p w14:paraId="27E69D22" w14:textId="4391DDD2" w:rsidR="00623415" w:rsidRPr="009031B7" w:rsidRDefault="007C32C8" w:rsidP="003D12DE">
      <w:pPr>
        <w:pStyle w:val="Heading2"/>
        <w:numPr>
          <w:ilvl w:val="0"/>
          <w:numId w:val="10"/>
        </w:numPr>
        <w:rPr>
          <w:sz w:val="24"/>
          <w:szCs w:val="24"/>
        </w:rPr>
      </w:pPr>
      <w:r w:rsidRPr="009031B7">
        <w:rPr>
          <w:sz w:val="24"/>
          <w:szCs w:val="24"/>
        </w:rPr>
        <w:t>Applications considered by the Planning Committee since the last meeting:</w:t>
      </w:r>
      <w:r w:rsidR="009C32E5" w:rsidRPr="009031B7">
        <w:rPr>
          <w:sz w:val="24"/>
          <w:szCs w:val="24"/>
        </w:rPr>
        <w:t xml:space="preserve"> </w:t>
      </w:r>
      <w:r w:rsidR="00CB6844" w:rsidRPr="009031B7">
        <w:rPr>
          <w:sz w:val="24"/>
          <w:szCs w:val="24"/>
        </w:rPr>
        <w:t>None</w:t>
      </w:r>
    </w:p>
    <w:p w14:paraId="2A8F63C3" w14:textId="4FA18E38" w:rsidR="00E73EEC" w:rsidRDefault="008D618F" w:rsidP="00E73EEC">
      <w:pPr>
        <w:pStyle w:val="Heading2"/>
        <w:numPr>
          <w:ilvl w:val="0"/>
          <w:numId w:val="10"/>
        </w:numPr>
        <w:rPr>
          <w:rFonts w:cs="Arial"/>
          <w:sz w:val="24"/>
          <w:szCs w:val="24"/>
        </w:rPr>
      </w:pPr>
      <w:r w:rsidRPr="009031B7">
        <w:rPr>
          <w:rFonts w:cs="Arial"/>
          <w:b/>
          <w:bCs/>
          <w:sz w:val="24"/>
          <w:szCs w:val="24"/>
        </w:rPr>
        <w:t>Decisions received</w:t>
      </w:r>
      <w:r w:rsidRPr="009031B7">
        <w:rPr>
          <w:rFonts w:cs="Arial"/>
          <w:sz w:val="24"/>
          <w:szCs w:val="24"/>
        </w:rPr>
        <w:t xml:space="preserve"> – For information onl</w:t>
      </w:r>
      <w:r w:rsidR="00E73EEC">
        <w:rPr>
          <w:rFonts w:cs="Arial"/>
          <w:sz w:val="24"/>
          <w:szCs w:val="24"/>
        </w:rPr>
        <w:t>y:</w:t>
      </w:r>
    </w:p>
    <w:p w14:paraId="751B3DFC" w14:textId="199A0731" w:rsidR="00D70AE3" w:rsidRPr="00AC6D23" w:rsidRDefault="00D70AE3" w:rsidP="00AC6D23">
      <w:pPr>
        <w:pStyle w:val="ListParagraph"/>
        <w:numPr>
          <w:ilvl w:val="0"/>
          <w:numId w:val="11"/>
        </w:numPr>
        <w:rPr>
          <w:rFonts w:ascii="Arial" w:hAnsi="Arial" w:cs="Arial"/>
          <w:iCs/>
        </w:rPr>
      </w:pPr>
      <w:r>
        <w:rPr>
          <w:rFonts w:ascii="Arial" w:hAnsi="Arial" w:cs="Arial"/>
        </w:rPr>
        <w:t>Application No:</w:t>
      </w:r>
      <w:r w:rsidR="00AC6D23" w:rsidRPr="00AC6D23">
        <w:rPr>
          <w:rFonts w:ascii="Arial" w:hAnsi="Arial" w:cs="Arial"/>
          <w:i/>
          <w:sz w:val="22"/>
          <w:lang w:eastAsia="en-GB"/>
        </w:rPr>
        <w:t xml:space="preserve"> </w:t>
      </w:r>
      <w:hyperlink r:id="rId10" w:history="1">
        <w:r w:rsidR="00AC6D23" w:rsidRPr="00AC6D23">
          <w:rPr>
            <w:rStyle w:val="Hyperlink"/>
            <w:rFonts w:ascii="Arial" w:hAnsi="Arial" w:cs="Arial"/>
            <w:iCs/>
          </w:rPr>
          <w:t>24/00788/FULHH</w:t>
        </w:r>
      </w:hyperlink>
      <w:r w:rsidR="00AC6D23" w:rsidRPr="00AC6D23">
        <w:rPr>
          <w:rFonts w:ascii="Arial" w:hAnsi="Arial" w:cs="Arial"/>
          <w:iCs/>
        </w:rPr>
        <w:t xml:space="preserve"> Approval – Full 07.08.2024 Delegated Decision</w:t>
      </w:r>
    </w:p>
    <w:p w14:paraId="451291A2" w14:textId="2FA92421" w:rsidR="00AC6D23" w:rsidRDefault="00AC6D23" w:rsidP="00AC6D23">
      <w:pPr>
        <w:pStyle w:val="ListParagraph"/>
        <w:ind w:left="1440"/>
        <w:rPr>
          <w:rFonts w:ascii="Arial" w:hAnsi="Arial" w:cs="Arial"/>
          <w:iCs/>
        </w:rPr>
      </w:pPr>
      <w:r w:rsidRPr="00AC6D23">
        <w:rPr>
          <w:rFonts w:ascii="Arial" w:hAnsi="Arial" w:cs="Arial"/>
          <w:iCs/>
        </w:rPr>
        <w:t>Proposal:</w:t>
      </w:r>
      <w:r>
        <w:rPr>
          <w:rFonts w:ascii="Arial" w:hAnsi="Arial" w:cs="Arial"/>
          <w:i/>
        </w:rPr>
        <w:t xml:space="preserve"> </w:t>
      </w:r>
      <w:r w:rsidRPr="00AC6D23">
        <w:rPr>
          <w:rFonts w:ascii="Arial" w:hAnsi="Arial" w:cs="Arial"/>
          <w:iCs/>
        </w:rPr>
        <w:t>Two storey rear extension</w:t>
      </w:r>
    </w:p>
    <w:p w14:paraId="3E8F86EC" w14:textId="5696CD11" w:rsidR="00AC6D23" w:rsidRPr="00AC6D23" w:rsidRDefault="00AC6D23" w:rsidP="00AC6D23">
      <w:pPr>
        <w:pStyle w:val="ListParagraph"/>
        <w:ind w:left="1440"/>
        <w:rPr>
          <w:rFonts w:ascii="Arial" w:hAnsi="Arial" w:cs="Arial"/>
          <w:iCs/>
        </w:rPr>
      </w:pPr>
      <w:r w:rsidRPr="00AC6D23">
        <w:rPr>
          <w:rFonts w:ascii="Arial" w:hAnsi="Arial" w:cs="Arial"/>
          <w:iCs/>
        </w:rPr>
        <w:t>Location: 40 Mayes Lane, Ramsey, Harwich, Essex, CO12 5EJ.</w:t>
      </w:r>
    </w:p>
    <w:p w14:paraId="671C321E" w14:textId="7354D8F9" w:rsidR="00AA2522" w:rsidRDefault="00DE50EF" w:rsidP="00AA2522">
      <w:pPr>
        <w:pStyle w:val="ListParagraph"/>
        <w:numPr>
          <w:ilvl w:val="0"/>
          <w:numId w:val="11"/>
        </w:numPr>
        <w:rPr>
          <w:rFonts w:ascii="Arial" w:hAnsi="Arial" w:cs="Arial"/>
          <w:iCs/>
        </w:rPr>
      </w:pPr>
      <w:r>
        <w:rPr>
          <w:rFonts w:ascii="Arial" w:hAnsi="Arial" w:cs="Arial"/>
        </w:rPr>
        <w:t>Application No:</w:t>
      </w:r>
      <w:r w:rsidR="00AA2522" w:rsidRPr="00AA2522">
        <w:rPr>
          <w:rFonts w:ascii="Arial" w:hAnsi="Arial" w:cs="Calibri"/>
          <w:i/>
          <w:sz w:val="22"/>
          <w:lang w:eastAsia="en-GB"/>
        </w:rPr>
        <w:t xml:space="preserve"> </w:t>
      </w:r>
      <w:hyperlink r:id="rId11" w:history="1">
        <w:r w:rsidR="00AA2522" w:rsidRPr="00AA2522">
          <w:rPr>
            <w:rStyle w:val="Hyperlink"/>
            <w:rFonts w:ascii="Arial" w:hAnsi="Arial" w:cs="Arial"/>
            <w:iCs/>
          </w:rPr>
          <w:t>24/01169/NACON</w:t>
        </w:r>
      </w:hyperlink>
      <w:r w:rsidR="00AA2522">
        <w:rPr>
          <w:rFonts w:ascii="Arial" w:hAnsi="Arial" w:cs="Arial"/>
          <w:iCs/>
        </w:rPr>
        <w:t xml:space="preserve"> </w:t>
      </w:r>
      <w:r w:rsidR="00AA2522" w:rsidRPr="00AA2522">
        <w:rPr>
          <w:rFonts w:ascii="Arial" w:hAnsi="Arial" w:cs="Arial"/>
          <w:iCs/>
        </w:rPr>
        <w:t>To be determined by another Authority</w:t>
      </w:r>
      <w:r w:rsidR="00AA2522">
        <w:rPr>
          <w:rFonts w:ascii="Arial" w:hAnsi="Arial" w:cs="Arial"/>
          <w:iCs/>
        </w:rPr>
        <w:t xml:space="preserve"> </w:t>
      </w:r>
      <w:r w:rsidR="00AA2522" w:rsidRPr="00AA2522">
        <w:rPr>
          <w:rFonts w:ascii="Arial" w:hAnsi="Arial" w:cs="Arial"/>
          <w:iCs/>
        </w:rPr>
        <w:t>23.08.2024</w:t>
      </w:r>
      <w:r w:rsidR="00AA2522">
        <w:rPr>
          <w:rFonts w:ascii="Arial" w:hAnsi="Arial" w:cs="Arial"/>
          <w:iCs/>
        </w:rPr>
        <w:t xml:space="preserve"> </w:t>
      </w:r>
      <w:r w:rsidR="00AA2522" w:rsidRPr="00AA2522">
        <w:rPr>
          <w:rFonts w:ascii="Arial" w:hAnsi="Arial" w:cs="Arial"/>
          <w:iCs/>
        </w:rPr>
        <w:t>Delegated Decision</w:t>
      </w:r>
    </w:p>
    <w:p w14:paraId="1914CB49" w14:textId="192E5DD6" w:rsidR="00AA2522" w:rsidRDefault="00AA2522" w:rsidP="00AA2522">
      <w:pPr>
        <w:pStyle w:val="ListParagraph"/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Proposal: </w:t>
      </w:r>
      <w:r w:rsidRPr="00AA2522">
        <w:rPr>
          <w:rFonts w:ascii="Arial" w:hAnsi="Arial" w:cs="Arial"/>
          <w:iCs/>
        </w:rPr>
        <w:t>Consultation Received from OFWAT - Bulk supply and discharge agreements with Affinity Water and Anglian Water respectively.</w:t>
      </w:r>
    </w:p>
    <w:p w14:paraId="22D28F45" w14:textId="3F8ADBFB" w:rsidR="00AA2522" w:rsidRPr="00AA2522" w:rsidRDefault="00AA2522" w:rsidP="00AA2522">
      <w:pPr>
        <w:pStyle w:val="ListParagraph"/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Location: </w:t>
      </w:r>
      <w:r w:rsidRPr="00AA2522">
        <w:rPr>
          <w:rFonts w:ascii="Arial" w:hAnsi="Arial" w:cs="Arial"/>
          <w:iCs/>
        </w:rPr>
        <w:t>Una Road</w:t>
      </w:r>
      <w:r>
        <w:rPr>
          <w:rFonts w:ascii="Arial" w:hAnsi="Arial" w:cs="Arial"/>
          <w:iCs/>
        </w:rPr>
        <w:t xml:space="preserve">, </w:t>
      </w:r>
      <w:proofErr w:type="spellStart"/>
      <w:r w:rsidRPr="00AA2522">
        <w:rPr>
          <w:rFonts w:ascii="Arial" w:hAnsi="Arial" w:cs="Arial"/>
          <w:iCs/>
        </w:rPr>
        <w:t>Parkeston</w:t>
      </w:r>
      <w:proofErr w:type="spellEnd"/>
      <w:r>
        <w:rPr>
          <w:rFonts w:ascii="Arial" w:hAnsi="Arial" w:cs="Arial"/>
          <w:iCs/>
        </w:rPr>
        <w:t xml:space="preserve">, </w:t>
      </w:r>
      <w:r w:rsidRPr="00AA2522">
        <w:rPr>
          <w:rFonts w:ascii="Arial" w:hAnsi="Arial" w:cs="Arial"/>
          <w:iCs/>
        </w:rPr>
        <w:t>Essex</w:t>
      </w:r>
    </w:p>
    <w:p w14:paraId="1F83D443" w14:textId="1202F896" w:rsidR="00417A81" w:rsidRPr="009031B7" w:rsidRDefault="00417A81" w:rsidP="00417A81">
      <w:pPr>
        <w:pStyle w:val="Heading1"/>
        <w:numPr>
          <w:ilvl w:val="0"/>
          <w:numId w:val="0"/>
        </w:numPr>
        <w:ind w:left="360" w:hanging="360"/>
        <w:rPr>
          <w:rFonts w:cs="Arial"/>
          <w:sz w:val="24"/>
        </w:rPr>
      </w:pPr>
    </w:p>
    <w:p w14:paraId="17074406" w14:textId="39F66C03" w:rsidR="006C082A" w:rsidRPr="009031B7" w:rsidRDefault="00E73EEC" w:rsidP="00906A01">
      <w:pPr>
        <w:pStyle w:val="Heading1"/>
      </w:pPr>
      <w:r>
        <w:rPr>
          <w:sz w:val="24"/>
        </w:rPr>
        <w:t xml:space="preserve">Energy Costs: </w:t>
      </w:r>
      <w:r w:rsidRPr="00E73EEC">
        <w:rPr>
          <w:b w:val="0"/>
          <w:bCs w:val="0"/>
          <w:sz w:val="24"/>
        </w:rPr>
        <w:t xml:space="preserve">Clerk has contacted Ricky Gosling at Cardinal Energy </w:t>
      </w:r>
      <w:r w:rsidR="00AC6D23">
        <w:rPr>
          <w:b w:val="0"/>
          <w:bCs w:val="0"/>
          <w:sz w:val="24"/>
        </w:rPr>
        <w:t xml:space="preserve">and </w:t>
      </w:r>
      <w:r w:rsidR="005249C8">
        <w:rPr>
          <w:b w:val="0"/>
          <w:bCs w:val="0"/>
          <w:sz w:val="24"/>
        </w:rPr>
        <w:t xml:space="preserve">Nicholas </w:t>
      </w:r>
      <w:proofErr w:type="spellStart"/>
      <w:r w:rsidR="005249C8">
        <w:rPr>
          <w:b w:val="0"/>
          <w:bCs w:val="0"/>
          <w:sz w:val="24"/>
        </w:rPr>
        <w:t>Hoyles</w:t>
      </w:r>
      <w:proofErr w:type="spellEnd"/>
      <w:r w:rsidR="005249C8">
        <w:rPr>
          <w:b w:val="0"/>
          <w:bCs w:val="0"/>
          <w:sz w:val="24"/>
        </w:rPr>
        <w:t xml:space="preserve"> at Utility Aid </w:t>
      </w:r>
      <w:r w:rsidRPr="00E73EEC">
        <w:rPr>
          <w:b w:val="0"/>
          <w:bCs w:val="0"/>
          <w:sz w:val="24"/>
        </w:rPr>
        <w:t xml:space="preserve">to look at energy bill charges as we are currently paying </w:t>
      </w:r>
      <w:r w:rsidR="005249C8">
        <w:rPr>
          <w:b w:val="0"/>
          <w:bCs w:val="0"/>
          <w:sz w:val="24"/>
        </w:rPr>
        <w:t>between £350-£</w:t>
      </w:r>
      <w:r w:rsidRPr="00E73EEC">
        <w:rPr>
          <w:b w:val="0"/>
          <w:bCs w:val="0"/>
          <w:sz w:val="24"/>
        </w:rPr>
        <w:t>500 per month for 29x LED streetlights which seems expensive, we may require a change of certificate from the old Halogen bulbs to the LED ones.</w:t>
      </w:r>
      <w:r w:rsidR="005249C8">
        <w:rPr>
          <w:b w:val="0"/>
          <w:bCs w:val="0"/>
          <w:sz w:val="24"/>
        </w:rPr>
        <w:t xml:space="preserve"> All requested information has been supplied, awaiting quotes from both companies to compare. </w:t>
      </w:r>
    </w:p>
    <w:p w14:paraId="2213D370" w14:textId="77777777" w:rsidR="006C082A" w:rsidRPr="009031B7" w:rsidRDefault="006C082A" w:rsidP="006C082A"/>
    <w:p w14:paraId="29155693" w14:textId="6DB8B151" w:rsidR="006C082A" w:rsidRPr="009031B7" w:rsidRDefault="006C082A" w:rsidP="00826334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lastRenderedPageBreak/>
        <w:t xml:space="preserve"> </w:t>
      </w:r>
      <w:r w:rsidR="004B5D78">
        <w:rPr>
          <w:rFonts w:cs="Arial"/>
          <w:sz w:val="24"/>
        </w:rPr>
        <w:t xml:space="preserve">Notice Boards: </w:t>
      </w:r>
      <w:r w:rsidR="005249C8">
        <w:rPr>
          <w:rFonts w:cs="Arial"/>
          <w:b w:val="0"/>
          <w:bCs w:val="0"/>
          <w:sz w:val="24"/>
        </w:rPr>
        <w:t>Ordered</w:t>
      </w:r>
      <w:r w:rsidR="009B6D13">
        <w:rPr>
          <w:rFonts w:cs="Arial"/>
          <w:b w:val="0"/>
          <w:bCs w:val="0"/>
          <w:sz w:val="24"/>
        </w:rPr>
        <w:t>, header proof approved</w:t>
      </w:r>
      <w:r w:rsidR="005249C8">
        <w:rPr>
          <w:rFonts w:cs="Arial"/>
          <w:b w:val="0"/>
          <w:bCs w:val="0"/>
          <w:sz w:val="24"/>
        </w:rPr>
        <w:t xml:space="preserve"> and in production, awaiting delivery date confirmation.</w:t>
      </w:r>
    </w:p>
    <w:p w14:paraId="4E21B952" w14:textId="77777777" w:rsidR="006C082A" w:rsidRPr="009031B7" w:rsidRDefault="006C082A" w:rsidP="006C082A">
      <w:pPr>
        <w:pStyle w:val="Heading1"/>
        <w:numPr>
          <w:ilvl w:val="0"/>
          <w:numId w:val="0"/>
        </w:numPr>
        <w:ind w:left="360"/>
        <w:rPr>
          <w:rFonts w:cs="Arial"/>
          <w:sz w:val="24"/>
        </w:rPr>
      </w:pPr>
    </w:p>
    <w:p w14:paraId="33F0A428" w14:textId="41D6F234" w:rsidR="00E81128" w:rsidRDefault="00E81128" w:rsidP="00826334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>Newsletter:</w:t>
      </w:r>
      <w:r w:rsidR="00A00DAD" w:rsidRPr="009031B7">
        <w:rPr>
          <w:rFonts w:cs="Arial"/>
          <w:sz w:val="24"/>
        </w:rPr>
        <w:t xml:space="preserve"> </w:t>
      </w:r>
      <w:r w:rsidR="00ED0902" w:rsidRPr="009031B7">
        <w:rPr>
          <w:rFonts w:cs="Arial"/>
          <w:sz w:val="24"/>
        </w:rPr>
        <w:t>Newsletter has been agreed and is in the process of being restarted, RPPC will contribute financially and with a section to be written by RPPC</w:t>
      </w:r>
      <w:r w:rsidR="00A00DAD" w:rsidRPr="009031B7">
        <w:rPr>
          <w:rFonts w:cs="Arial"/>
          <w:sz w:val="24"/>
        </w:rPr>
        <w:t>.</w:t>
      </w:r>
    </w:p>
    <w:p w14:paraId="6DE43F06" w14:textId="71C71109" w:rsidR="00A00DAD" w:rsidRPr="006D2795" w:rsidRDefault="006D2795" w:rsidP="006D2795">
      <w:pPr>
        <w:pStyle w:val="ListParagraph"/>
        <w:numPr>
          <w:ilvl w:val="0"/>
          <w:numId w:val="11"/>
        </w:numPr>
      </w:pPr>
      <w:r>
        <w:rPr>
          <w:rFonts w:ascii="Arial" w:hAnsi="Arial" w:cs="Arial"/>
        </w:rPr>
        <w:t>As discussed in the July 2024 meeting, a request has been made on Facebook for articles/stories which will be emailed to Clerk, Clerk will then forward on if stories are relevant and can be used.</w:t>
      </w:r>
    </w:p>
    <w:p w14:paraId="284A62B6" w14:textId="77777777" w:rsidR="00826334" w:rsidRPr="009031B7" w:rsidRDefault="00826334" w:rsidP="00826334">
      <w:pPr>
        <w:pStyle w:val="Heading1"/>
        <w:numPr>
          <w:ilvl w:val="0"/>
          <w:numId w:val="0"/>
        </w:numPr>
        <w:rPr>
          <w:rFonts w:cs="Arial"/>
          <w:sz w:val="24"/>
        </w:rPr>
      </w:pPr>
    </w:p>
    <w:p w14:paraId="7E8293FF" w14:textId="3E94E5F1" w:rsidR="00F241FC" w:rsidRPr="009031B7" w:rsidRDefault="00F241FC" w:rsidP="00826334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>Speed Awareness Signs:</w:t>
      </w:r>
      <w:r w:rsidR="001417F9" w:rsidRPr="009031B7">
        <w:rPr>
          <w:rFonts w:cs="Arial"/>
          <w:sz w:val="24"/>
        </w:rPr>
        <w:t xml:space="preserve"> </w:t>
      </w:r>
      <w:r w:rsidR="00C43BFF" w:rsidRPr="009031B7">
        <w:rPr>
          <w:rFonts w:cs="Arial"/>
          <w:b w:val="0"/>
          <w:bCs w:val="0"/>
          <w:sz w:val="24"/>
        </w:rPr>
        <w:t>Any updates.</w:t>
      </w:r>
    </w:p>
    <w:p w14:paraId="54C3A574" w14:textId="77777777" w:rsidR="00B75D29" w:rsidRPr="009031B7" w:rsidRDefault="00B75D29" w:rsidP="00EA3DFC"/>
    <w:p w14:paraId="09FEBAA3" w14:textId="7D0EF4EC" w:rsidR="00B75D29" w:rsidRPr="009031B7" w:rsidRDefault="00B75D29" w:rsidP="00EA3DFC">
      <w:pPr>
        <w:pStyle w:val="Heading1"/>
        <w:rPr>
          <w:b w:val="0"/>
          <w:bCs w:val="0"/>
          <w:sz w:val="24"/>
        </w:rPr>
      </w:pPr>
      <w:r w:rsidRPr="009031B7">
        <w:rPr>
          <w:sz w:val="24"/>
        </w:rPr>
        <w:t xml:space="preserve">Emergency Planning Leaflet: </w:t>
      </w:r>
      <w:r w:rsidR="00C05678">
        <w:rPr>
          <w:b w:val="0"/>
          <w:bCs w:val="0"/>
          <w:sz w:val="24"/>
        </w:rPr>
        <w:t xml:space="preserve">DRAFT template has been </w:t>
      </w:r>
      <w:r w:rsidR="006D2795">
        <w:rPr>
          <w:b w:val="0"/>
          <w:bCs w:val="0"/>
          <w:sz w:val="24"/>
        </w:rPr>
        <w:t>amended as requested</w:t>
      </w:r>
      <w:r w:rsidR="00C05678">
        <w:rPr>
          <w:b w:val="0"/>
          <w:bCs w:val="0"/>
          <w:sz w:val="24"/>
        </w:rPr>
        <w:t xml:space="preserve"> and sent out to councillors, any comments?</w:t>
      </w:r>
    </w:p>
    <w:p w14:paraId="077751F4" w14:textId="77777777" w:rsidR="00652D61" w:rsidRPr="009031B7" w:rsidRDefault="00652D61" w:rsidP="00652D61"/>
    <w:p w14:paraId="70F8D6A2" w14:textId="69DF8820" w:rsidR="003218EA" w:rsidRPr="009031B7" w:rsidRDefault="00652D61" w:rsidP="00453116">
      <w:pPr>
        <w:pStyle w:val="Heading1"/>
        <w:rPr>
          <w:b w:val="0"/>
          <w:bCs w:val="0"/>
          <w:sz w:val="24"/>
        </w:rPr>
      </w:pPr>
      <w:r w:rsidRPr="009031B7">
        <w:rPr>
          <w:sz w:val="24"/>
        </w:rPr>
        <w:t xml:space="preserve">Defibrillators: </w:t>
      </w:r>
      <w:r w:rsidRPr="009031B7">
        <w:rPr>
          <w:b w:val="0"/>
          <w:bCs w:val="0"/>
          <w:sz w:val="24"/>
        </w:rPr>
        <w:t xml:space="preserve">For </w:t>
      </w:r>
      <w:proofErr w:type="spellStart"/>
      <w:r w:rsidRPr="009031B7">
        <w:rPr>
          <w:b w:val="0"/>
          <w:bCs w:val="0"/>
          <w:sz w:val="24"/>
        </w:rPr>
        <w:t>Parkeston</w:t>
      </w:r>
      <w:proofErr w:type="spellEnd"/>
      <w:r w:rsidRPr="009031B7">
        <w:rPr>
          <w:b w:val="0"/>
          <w:bCs w:val="0"/>
          <w:sz w:val="24"/>
        </w:rPr>
        <w:t xml:space="preserve"> and Ramsey, </w:t>
      </w:r>
      <w:r w:rsidR="006D2795">
        <w:rPr>
          <w:b w:val="0"/>
          <w:bCs w:val="0"/>
          <w:sz w:val="24"/>
        </w:rPr>
        <w:t xml:space="preserve">notice added to Ramsey notice board detailing that </w:t>
      </w:r>
      <w:r w:rsidR="00935664">
        <w:rPr>
          <w:b w:val="0"/>
          <w:bCs w:val="0"/>
          <w:sz w:val="24"/>
        </w:rPr>
        <w:t>the defibrillator has been moved as requested.</w:t>
      </w:r>
    </w:p>
    <w:p w14:paraId="1571E79A" w14:textId="77777777" w:rsidR="00536868" w:rsidRPr="009031B7" w:rsidRDefault="00536868" w:rsidP="00536868"/>
    <w:p w14:paraId="3238933D" w14:textId="7428EF55" w:rsidR="00536868" w:rsidRPr="009031B7" w:rsidRDefault="00536868" w:rsidP="00536868">
      <w:pPr>
        <w:pStyle w:val="Heading1"/>
        <w:rPr>
          <w:b w:val="0"/>
          <w:bCs w:val="0"/>
          <w:sz w:val="24"/>
        </w:rPr>
      </w:pPr>
      <w:r w:rsidRPr="009031B7">
        <w:rPr>
          <w:sz w:val="24"/>
        </w:rPr>
        <w:t xml:space="preserve">Pumping station at </w:t>
      </w:r>
      <w:proofErr w:type="spellStart"/>
      <w:r w:rsidRPr="009031B7">
        <w:rPr>
          <w:sz w:val="24"/>
        </w:rPr>
        <w:t>Parkeston</w:t>
      </w:r>
      <w:proofErr w:type="spellEnd"/>
      <w:r w:rsidRPr="009031B7">
        <w:rPr>
          <w:sz w:val="24"/>
        </w:rPr>
        <w:t xml:space="preserve">, causing flooding and ruining the eco-system: </w:t>
      </w:r>
      <w:r w:rsidR="00796D6C" w:rsidRPr="009031B7">
        <w:rPr>
          <w:b w:val="0"/>
          <w:bCs w:val="0"/>
          <w:sz w:val="24"/>
        </w:rPr>
        <w:t>Update</w:t>
      </w:r>
    </w:p>
    <w:p w14:paraId="361B5794" w14:textId="77777777" w:rsidR="0041026F" w:rsidRPr="009031B7" w:rsidRDefault="0041026F" w:rsidP="0041026F"/>
    <w:p w14:paraId="7C9F759B" w14:textId="35573937" w:rsidR="008D618F" w:rsidRPr="009031B7" w:rsidRDefault="00B9581D" w:rsidP="00B9581D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 xml:space="preserve"> </w:t>
      </w:r>
      <w:r w:rsidR="008D618F" w:rsidRPr="009031B7">
        <w:rPr>
          <w:rFonts w:cs="Arial"/>
          <w:sz w:val="24"/>
        </w:rPr>
        <w:t>Finance:</w:t>
      </w:r>
    </w:p>
    <w:p w14:paraId="3C27D6DA" w14:textId="0B5C6344" w:rsidR="00E3301D" w:rsidRPr="009031B7" w:rsidRDefault="008D618F" w:rsidP="003D12DE">
      <w:pPr>
        <w:pStyle w:val="Heading2"/>
        <w:numPr>
          <w:ilvl w:val="0"/>
          <w:numId w:val="3"/>
        </w:numPr>
        <w:rPr>
          <w:rFonts w:cs="Arial"/>
          <w:sz w:val="24"/>
          <w:szCs w:val="24"/>
        </w:rPr>
      </w:pPr>
      <w:r w:rsidRPr="009031B7">
        <w:rPr>
          <w:rFonts w:cs="Arial"/>
          <w:sz w:val="24"/>
          <w:szCs w:val="24"/>
        </w:rPr>
        <w:t>To agree accounts for payment as approved by the Chair/Vice Chair as previously circulated</w:t>
      </w:r>
      <w:bookmarkEnd w:id="3"/>
      <w:r w:rsidR="00BA6841" w:rsidRPr="009031B7">
        <w:rPr>
          <w:rFonts w:cs="Arial"/>
          <w:sz w:val="24"/>
          <w:szCs w:val="24"/>
        </w:rPr>
        <w:t>.</w:t>
      </w:r>
    </w:p>
    <w:p w14:paraId="3D000A42" w14:textId="77777777" w:rsidR="00664B76" w:rsidRPr="009031B7" w:rsidRDefault="00664B76" w:rsidP="00664B76">
      <w:pPr>
        <w:rPr>
          <w:rFonts w:ascii="Arial" w:hAnsi="Arial" w:cs="Arial"/>
        </w:rPr>
      </w:pPr>
      <w:bookmarkStart w:id="4" w:name="_Hlk115283338"/>
    </w:p>
    <w:p w14:paraId="26754BB5" w14:textId="4FF27AE2" w:rsidR="00FC11E3" w:rsidRPr="009031B7" w:rsidRDefault="00B9581D" w:rsidP="00FC11E3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 xml:space="preserve"> </w:t>
      </w:r>
      <w:r w:rsidR="00FC11E3" w:rsidRPr="009031B7">
        <w:rPr>
          <w:rFonts w:cs="Arial"/>
          <w:sz w:val="24"/>
        </w:rPr>
        <w:t>Matters to be raised by me</w:t>
      </w:r>
      <w:r w:rsidR="009E1201" w:rsidRPr="009031B7">
        <w:rPr>
          <w:rFonts w:cs="Arial"/>
          <w:sz w:val="24"/>
        </w:rPr>
        <w:t>m</w:t>
      </w:r>
      <w:r w:rsidR="00FC11E3" w:rsidRPr="009031B7">
        <w:rPr>
          <w:rFonts w:cs="Arial"/>
          <w:sz w:val="24"/>
        </w:rPr>
        <w:t>bers for the next agenda:</w:t>
      </w:r>
    </w:p>
    <w:bookmarkEnd w:id="4"/>
    <w:p w14:paraId="477634E4" w14:textId="77777777" w:rsidR="003218EA" w:rsidRPr="009031B7" w:rsidRDefault="003218EA" w:rsidP="00F90731">
      <w:pPr>
        <w:pStyle w:val="Heading1"/>
        <w:numPr>
          <w:ilvl w:val="0"/>
          <w:numId w:val="0"/>
        </w:numPr>
        <w:rPr>
          <w:rFonts w:cs="Arial"/>
          <w:sz w:val="24"/>
        </w:rPr>
      </w:pPr>
    </w:p>
    <w:p w14:paraId="6CB3DCF5" w14:textId="54831E69" w:rsidR="00F3566E" w:rsidRPr="009031B7" w:rsidRDefault="00B9581D" w:rsidP="00D41EC3">
      <w:pPr>
        <w:pStyle w:val="Heading1"/>
        <w:rPr>
          <w:rFonts w:cs="Arial"/>
          <w:sz w:val="24"/>
        </w:rPr>
      </w:pPr>
      <w:r w:rsidRPr="009031B7">
        <w:rPr>
          <w:rFonts w:cs="Arial"/>
          <w:sz w:val="24"/>
        </w:rPr>
        <w:t xml:space="preserve"> </w:t>
      </w:r>
      <w:r w:rsidR="005314A2" w:rsidRPr="009031B7">
        <w:rPr>
          <w:rFonts w:cs="Arial"/>
          <w:sz w:val="24"/>
        </w:rPr>
        <w:t xml:space="preserve">To agree the next meeting of the Ramsey &amp; </w:t>
      </w:r>
      <w:proofErr w:type="spellStart"/>
      <w:r w:rsidR="005314A2" w:rsidRPr="009031B7">
        <w:rPr>
          <w:rFonts w:cs="Arial"/>
          <w:sz w:val="24"/>
        </w:rPr>
        <w:t>Parkeston</w:t>
      </w:r>
      <w:proofErr w:type="spellEnd"/>
      <w:r w:rsidR="005314A2" w:rsidRPr="009031B7">
        <w:rPr>
          <w:rFonts w:cs="Arial"/>
          <w:sz w:val="24"/>
        </w:rPr>
        <w:t xml:space="preserve"> Parish Council is</w:t>
      </w:r>
      <w:r w:rsidR="00AE3C19" w:rsidRPr="009031B7">
        <w:rPr>
          <w:rFonts w:cs="Arial"/>
          <w:sz w:val="24"/>
        </w:rPr>
        <w:t xml:space="preserve"> </w:t>
      </w:r>
      <w:r w:rsidR="005314A2" w:rsidRPr="009031B7">
        <w:rPr>
          <w:rFonts w:cs="Arial"/>
          <w:sz w:val="24"/>
        </w:rPr>
        <w:t xml:space="preserve">to be held on </w:t>
      </w:r>
      <w:r w:rsidR="009C1707" w:rsidRPr="009031B7">
        <w:rPr>
          <w:rFonts w:cs="Arial"/>
          <w:sz w:val="24"/>
        </w:rPr>
        <w:t>Mon</w:t>
      </w:r>
      <w:r w:rsidR="00C43BFF" w:rsidRPr="009031B7">
        <w:rPr>
          <w:rFonts w:cs="Arial"/>
          <w:sz w:val="24"/>
        </w:rPr>
        <w:t xml:space="preserve">day </w:t>
      </w:r>
      <w:r w:rsidR="0097061E">
        <w:rPr>
          <w:rFonts w:cs="Arial"/>
          <w:sz w:val="24"/>
        </w:rPr>
        <w:t>1</w:t>
      </w:r>
      <w:r w:rsidR="009B6D13">
        <w:rPr>
          <w:rFonts w:cs="Arial"/>
          <w:sz w:val="24"/>
        </w:rPr>
        <w:t>4</w:t>
      </w:r>
      <w:r w:rsidR="009B6D13" w:rsidRPr="009B6D13">
        <w:rPr>
          <w:rFonts w:cs="Arial"/>
          <w:sz w:val="24"/>
          <w:vertAlign w:val="superscript"/>
        </w:rPr>
        <w:t>th</w:t>
      </w:r>
      <w:r w:rsidR="009B6D13">
        <w:rPr>
          <w:rFonts w:cs="Arial"/>
          <w:sz w:val="24"/>
        </w:rPr>
        <w:t xml:space="preserve"> Octo</w:t>
      </w:r>
      <w:r w:rsidR="00D00DA7">
        <w:rPr>
          <w:rFonts w:cs="Arial"/>
          <w:sz w:val="24"/>
        </w:rPr>
        <w:t>ber</w:t>
      </w:r>
      <w:r w:rsidR="00AE3C19" w:rsidRPr="009031B7">
        <w:rPr>
          <w:rFonts w:cs="Arial"/>
          <w:sz w:val="24"/>
        </w:rPr>
        <w:t xml:space="preserve"> at 7.15</w:t>
      </w:r>
      <w:r w:rsidR="009C1707" w:rsidRPr="009031B7">
        <w:rPr>
          <w:rFonts w:cs="Arial"/>
          <w:sz w:val="24"/>
        </w:rPr>
        <w:t xml:space="preserve">pm </w:t>
      </w:r>
      <w:r w:rsidR="005314A2" w:rsidRPr="009031B7">
        <w:rPr>
          <w:rFonts w:cs="Arial"/>
          <w:sz w:val="24"/>
        </w:rPr>
        <w:t xml:space="preserve">in the </w:t>
      </w:r>
      <w:proofErr w:type="spellStart"/>
      <w:r w:rsidR="00861BA7" w:rsidRPr="009031B7">
        <w:rPr>
          <w:rFonts w:cs="Arial"/>
          <w:sz w:val="24"/>
        </w:rPr>
        <w:t>Parkeston</w:t>
      </w:r>
      <w:proofErr w:type="spellEnd"/>
      <w:r w:rsidR="00861BA7" w:rsidRPr="009031B7">
        <w:rPr>
          <w:rFonts w:cs="Arial"/>
          <w:sz w:val="24"/>
        </w:rPr>
        <w:t xml:space="preserve"> Community Centre</w:t>
      </w:r>
      <w:r w:rsidR="00ED0902" w:rsidRPr="009031B7">
        <w:rPr>
          <w:rFonts w:cs="Arial"/>
          <w:sz w:val="24"/>
        </w:rPr>
        <w:t>.</w:t>
      </w:r>
    </w:p>
    <w:p w14:paraId="1FAA14F4" w14:textId="77777777" w:rsidR="003218EA" w:rsidRPr="00C64448" w:rsidRDefault="003218EA" w:rsidP="003218EA">
      <w:pPr>
        <w:pStyle w:val="Heading1"/>
        <w:numPr>
          <w:ilvl w:val="0"/>
          <w:numId w:val="0"/>
        </w:numPr>
        <w:ind w:left="720"/>
        <w:rPr>
          <w:rFonts w:cs="Arial"/>
          <w:sz w:val="26"/>
          <w:szCs w:val="26"/>
        </w:rPr>
      </w:pPr>
      <w:bookmarkStart w:id="5" w:name="_Hlk115283565"/>
    </w:p>
    <w:bookmarkEnd w:id="5"/>
    <w:p w14:paraId="67C17284" w14:textId="238602D4" w:rsidR="005256FF" w:rsidRPr="00C64448" w:rsidRDefault="005256FF" w:rsidP="00290C80">
      <w:pPr>
        <w:rPr>
          <w:rFonts w:ascii="Arial" w:hAnsi="Arial" w:cs="Arial"/>
          <w:color w:val="5B9BD5" w:themeColor="accent1"/>
          <w:sz w:val="26"/>
          <w:szCs w:val="26"/>
        </w:rPr>
      </w:pPr>
    </w:p>
    <w:p w14:paraId="599351F2" w14:textId="03BB9685" w:rsidR="003773AE" w:rsidRPr="00C64448" w:rsidRDefault="003773AE" w:rsidP="00290C80">
      <w:pPr>
        <w:rPr>
          <w:rFonts w:ascii="Arial" w:hAnsi="Arial" w:cs="Arial"/>
          <w:color w:val="5B9BD5" w:themeColor="accent1"/>
          <w:sz w:val="26"/>
          <w:szCs w:val="26"/>
        </w:rPr>
      </w:pPr>
    </w:p>
    <w:p w14:paraId="6AE7A822" w14:textId="302AE0A4" w:rsidR="00C64448" w:rsidRPr="00C64448" w:rsidRDefault="00C64448" w:rsidP="00C64448">
      <w:pPr>
        <w:rPr>
          <w:rFonts w:ascii="Arial" w:hAnsi="Arial" w:cs="Arial"/>
          <w:color w:val="5B9BD5" w:themeColor="accent1"/>
          <w:sz w:val="26"/>
          <w:szCs w:val="26"/>
        </w:rPr>
      </w:pPr>
    </w:p>
    <w:sectPr w:rsidR="00C64448" w:rsidRPr="00C64448" w:rsidSect="009031B7">
      <w:footerReference w:type="default" r:id="rId12"/>
      <w:pgSz w:w="11906" w:h="16838" w:code="9"/>
      <w:pgMar w:top="567" w:right="567" w:bottom="567" w:left="1134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0BFF" w14:textId="77777777" w:rsidR="002F46FA" w:rsidRDefault="002F46FA">
      <w:r>
        <w:separator/>
      </w:r>
    </w:p>
  </w:endnote>
  <w:endnote w:type="continuationSeparator" w:id="0">
    <w:p w14:paraId="6A4EA29B" w14:textId="77777777" w:rsidR="002F46FA" w:rsidRDefault="002F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8518" w14:textId="77777777" w:rsidR="00ED5B6B" w:rsidRDefault="00ED5B6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3A8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B068" w14:textId="77777777" w:rsidR="002F46FA" w:rsidRDefault="002F46FA">
      <w:r>
        <w:separator/>
      </w:r>
    </w:p>
  </w:footnote>
  <w:footnote w:type="continuationSeparator" w:id="0">
    <w:p w14:paraId="3426807D" w14:textId="77777777" w:rsidR="002F46FA" w:rsidRDefault="002F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321"/>
    <w:multiLevelType w:val="hybridMultilevel"/>
    <w:tmpl w:val="3684E99E"/>
    <w:lvl w:ilvl="0" w:tplc="6E7286E8">
      <w:start w:val="1"/>
      <w:numFmt w:val="decimal"/>
      <w:pStyle w:val="Heading1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46C2"/>
    <w:multiLevelType w:val="hybridMultilevel"/>
    <w:tmpl w:val="73726B3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7538B"/>
    <w:multiLevelType w:val="hybridMultilevel"/>
    <w:tmpl w:val="4E34A7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8F6ADC"/>
    <w:multiLevelType w:val="hybridMultilevel"/>
    <w:tmpl w:val="6DC21926"/>
    <w:lvl w:ilvl="0" w:tplc="BF2A3192">
      <w:start w:val="1"/>
      <w:numFmt w:val="bullet"/>
      <w:pStyle w:val="Titl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F82C8E"/>
    <w:multiLevelType w:val="hybridMultilevel"/>
    <w:tmpl w:val="DD4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A9C"/>
    <w:multiLevelType w:val="hybridMultilevel"/>
    <w:tmpl w:val="D018E590"/>
    <w:lvl w:ilvl="0" w:tplc="D822077A">
      <w:start w:val="1"/>
      <w:numFmt w:val="lowerLetter"/>
      <w:pStyle w:val="Heading2"/>
      <w:lvlText w:val="%1)"/>
      <w:lvlJc w:val="left"/>
      <w:pPr>
        <w:ind w:left="1211" w:hanging="360"/>
      </w:pPr>
      <w:rPr>
        <w:b/>
        <w:bCs/>
        <w:color w:val="auto"/>
      </w:rPr>
    </w:lvl>
    <w:lvl w:ilvl="1" w:tplc="1310B51A">
      <w:numFmt w:val="bullet"/>
      <w:lvlText w:val=""/>
      <w:lvlJc w:val="left"/>
      <w:pPr>
        <w:ind w:left="2288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6" w15:restartNumberingAfterBreak="0">
    <w:nsid w:val="34461D14"/>
    <w:multiLevelType w:val="hybridMultilevel"/>
    <w:tmpl w:val="E0C456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492E87"/>
    <w:multiLevelType w:val="hybridMultilevel"/>
    <w:tmpl w:val="8D50CC46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489135C4"/>
    <w:multiLevelType w:val="hybridMultilevel"/>
    <w:tmpl w:val="4C22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E3B44"/>
    <w:multiLevelType w:val="hybridMultilevel"/>
    <w:tmpl w:val="E3D4C8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7C7285"/>
    <w:multiLevelType w:val="hybridMultilevel"/>
    <w:tmpl w:val="6BA03D08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7E473E2"/>
    <w:multiLevelType w:val="multilevel"/>
    <w:tmpl w:val="6EE4BF60"/>
    <w:styleLink w:val="CurrentList1"/>
    <w:lvl w:ilvl="0">
      <w:start w:val="1"/>
      <w:numFmt w:val="lowerLetter"/>
      <w:lvlText w:val="%1)"/>
      <w:lvlJc w:val="left"/>
      <w:pPr>
        <w:ind w:left="1211" w:hanging="360"/>
      </w:pPr>
      <w:rPr>
        <w:b/>
        <w:bCs/>
        <w:color w:val="auto"/>
      </w:rPr>
    </w:lvl>
    <w:lvl w:ilvl="1">
      <w:numFmt w:val="bullet"/>
      <w:lvlText w:val=""/>
      <w:lvlJc w:val="left"/>
      <w:pPr>
        <w:ind w:left="2288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3008" w:hanging="180"/>
      </w:pPr>
    </w:lvl>
    <w:lvl w:ilvl="3">
      <w:start w:val="1"/>
      <w:numFmt w:val="decimal"/>
      <w:lvlText w:val="%4."/>
      <w:lvlJc w:val="left"/>
      <w:pPr>
        <w:ind w:left="3728" w:hanging="360"/>
      </w:pPr>
    </w:lvl>
    <w:lvl w:ilvl="4">
      <w:start w:val="1"/>
      <w:numFmt w:val="lowerLetter"/>
      <w:lvlText w:val="%5."/>
      <w:lvlJc w:val="left"/>
      <w:pPr>
        <w:ind w:left="4448" w:hanging="360"/>
      </w:pPr>
    </w:lvl>
    <w:lvl w:ilvl="5">
      <w:start w:val="1"/>
      <w:numFmt w:val="lowerRoman"/>
      <w:lvlText w:val="%6."/>
      <w:lvlJc w:val="right"/>
      <w:pPr>
        <w:ind w:left="5168" w:hanging="180"/>
      </w:pPr>
    </w:lvl>
    <w:lvl w:ilvl="6">
      <w:start w:val="1"/>
      <w:numFmt w:val="decimal"/>
      <w:lvlText w:val="%7."/>
      <w:lvlJc w:val="left"/>
      <w:pPr>
        <w:ind w:left="5888" w:hanging="360"/>
      </w:pPr>
    </w:lvl>
    <w:lvl w:ilvl="7">
      <w:start w:val="1"/>
      <w:numFmt w:val="lowerLetter"/>
      <w:lvlText w:val="%8."/>
      <w:lvlJc w:val="left"/>
      <w:pPr>
        <w:ind w:left="6608" w:hanging="360"/>
      </w:pPr>
    </w:lvl>
    <w:lvl w:ilvl="8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7C201D6F"/>
    <w:multiLevelType w:val="hybridMultilevel"/>
    <w:tmpl w:val="2CFADAB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  <w:num w:numId="14">
    <w:abstractNumId w:val="8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A2"/>
    <w:rsid w:val="00000378"/>
    <w:rsid w:val="000005D6"/>
    <w:rsid w:val="00001C68"/>
    <w:rsid w:val="00004061"/>
    <w:rsid w:val="000044E6"/>
    <w:rsid w:val="00005E4A"/>
    <w:rsid w:val="00006E25"/>
    <w:rsid w:val="0000787F"/>
    <w:rsid w:val="00007F2C"/>
    <w:rsid w:val="00011C24"/>
    <w:rsid w:val="00012DC1"/>
    <w:rsid w:val="000131CC"/>
    <w:rsid w:val="000132D2"/>
    <w:rsid w:val="00013F24"/>
    <w:rsid w:val="0001585D"/>
    <w:rsid w:val="00015F3A"/>
    <w:rsid w:val="000213BC"/>
    <w:rsid w:val="000215D7"/>
    <w:rsid w:val="000217F4"/>
    <w:rsid w:val="00024309"/>
    <w:rsid w:val="00025379"/>
    <w:rsid w:val="00030937"/>
    <w:rsid w:val="00036051"/>
    <w:rsid w:val="0003755F"/>
    <w:rsid w:val="00037FC7"/>
    <w:rsid w:val="000411D6"/>
    <w:rsid w:val="000465F0"/>
    <w:rsid w:val="00047E69"/>
    <w:rsid w:val="00055801"/>
    <w:rsid w:val="0005653D"/>
    <w:rsid w:val="000578C1"/>
    <w:rsid w:val="00057A79"/>
    <w:rsid w:val="00061E7B"/>
    <w:rsid w:val="00067BD4"/>
    <w:rsid w:val="00070651"/>
    <w:rsid w:val="00073586"/>
    <w:rsid w:val="00074AA1"/>
    <w:rsid w:val="00076508"/>
    <w:rsid w:val="00076551"/>
    <w:rsid w:val="00080852"/>
    <w:rsid w:val="00085E87"/>
    <w:rsid w:val="0008677D"/>
    <w:rsid w:val="00087B20"/>
    <w:rsid w:val="000908EA"/>
    <w:rsid w:val="00091A6F"/>
    <w:rsid w:val="00091E50"/>
    <w:rsid w:val="00091EA0"/>
    <w:rsid w:val="000928D5"/>
    <w:rsid w:val="00093887"/>
    <w:rsid w:val="000957DE"/>
    <w:rsid w:val="0009612E"/>
    <w:rsid w:val="000A0677"/>
    <w:rsid w:val="000A08AC"/>
    <w:rsid w:val="000A15AD"/>
    <w:rsid w:val="000A5208"/>
    <w:rsid w:val="000A6826"/>
    <w:rsid w:val="000A6A0E"/>
    <w:rsid w:val="000A7B0B"/>
    <w:rsid w:val="000A7B0D"/>
    <w:rsid w:val="000A7ECE"/>
    <w:rsid w:val="000B13E8"/>
    <w:rsid w:val="000B1728"/>
    <w:rsid w:val="000B3087"/>
    <w:rsid w:val="000B50B0"/>
    <w:rsid w:val="000B6D42"/>
    <w:rsid w:val="000C568B"/>
    <w:rsid w:val="000C6B28"/>
    <w:rsid w:val="000C6DD0"/>
    <w:rsid w:val="000C77C4"/>
    <w:rsid w:val="000D167C"/>
    <w:rsid w:val="000D2066"/>
    <w:rsid w:val="000D34CC"/>
    <w:rsid w:val="000D36C6"/>
    <w:rsid w:val="000D440C"/>
    <w:rsid w:val="000D4893"/>
    <w:rsid w:val="000D48CB"/>
    <w:rsid w:val="000D4BCB"/>
    <w:rsid w:val="000E2731"/>
    <w:rsid w:val="000E3E34"/>
    <w:rsid w:val="000E4ADF"/>
    <w:rsid w:val="000E4E9A"/>
    <w:rsid w:val="000E6E45"/>
    <w:rsid w:val="000E71A6"/>
    <w:rsid w:val="000E79FB"/>
    <w:rsid w:val="000F0CFD"/>
    <w:rsid w:val="000F1D00"/>
    <w:rsid w:val="000F5127"/>
    <w:rsid w:val="001004DE"/>
    <w:rsid w:val="0010139D"/>
    <w:rsid w:val="00102834"/>
    <w:rsid w:val="00102C73"/>
    <w:rsid w:val="00103B6C"/>
    <w:rsid w:val="001047D8"/>
    <w:rsid w:val="00106222"/>
    <w:rsid w:val="001067CE"/>
    <w:rsid w:val="0010689B"/>
    <w:rsid w:val="001074F5"/>
    <w:rsid w:val="00107C87"/>
    <w:rsid w:val="00107EF8"/>
    <w:rsid w:val="00110CD2"/>
    <w:rsid w:val="00110DAE"/>
    <w:rsid w:val="00112630"/>
    <w:rsid w:val="00113CCC"/>
    <w:rsid w:val="00114EF9"/>
    <w:rsid w:val="00123208"/>
    <w:rsid w:val="001236DF"/>
    <w:rsid w:val="00125808"/>
    <w:rsid w:val="00126AA0"/>
    <w:rsid w:val="00126E1E"/>
    <w:rsid w:val="0012746E"/>
    <w:rsid w:val="00127965"/>
    <w:rsid w:val="00132570"/>
    <w:rsid w:val="00134444"/>
    <w:rsid w:val="00134AE4"/>
    <w:rsid w:val="001417F9"/>
    <w:rsid w:val="001422EF"/>
    <w:rsid w:val="00142E69"/>
    <w:rsid w:val="00143A71"/>
    <w:rsid w:val="00145C37"/>
    <w:rsid w:val="0014617E"/>
    <w:rsid w:val="001471E8"/>
    <w:rsid w:val="0014764B"/>
    <w:rsid w:val="00147AB3"/>
    <w:rsid w:val="00150BF3"/>
    <w:rsid w:val="00151B46"/>
    <w:rsid w:val="001536D2"/>
    <w:rsid w:val="001538F3"/>
    <w:rsid w:val="00154619"/>
    <w:rsid w:val="00155005"/>
    <w:rsid w:val="001557A2"/>
    <w:rsid w:val="0015648F"/>
    <w:rsid w:val="001565B5"/>
    <w:rsid w:val="001566CA"/>
    <w:rsid w:val="001566FA"/>
    <w:rsid w:val="00156D6D"/>
    <w:rsid w:val="001574C7"/>
    <w:rsid w:val="001579B7"/>
    <w:rsid w:val="00160C3D"/>
    <w:rsid w:val="00160E6D"/>
    <w:rsid w:val="001624EB"/>
    <w:rsid w:val="00162E48"/>
    <w:rsid w:val="00165558"/>
    <w:rsid w:val="00167F0E"/>
    <w:rsid w:val="00171791"/>
    <w:rsid w:val="00172961"/>
    <w:rsid w:val="001738B2"/>
    <w:rsid w:val="001745FD"/>
    <w:rsid w:val="00174935"/>
    <w:rsid w:val="0017509C"/>
    <w:rsid w:val="00175C51"/>
    <w:rsid w:val="00176CBC"/>
    <w:rsid w:val="00177BF6"/>
    <w:rsid w:val="00186AD6"/>
    <w:rsid w:val="00187069"/>
    <w:rsid w:val="00187F85"/>
    <w:rsid w:val="00191114"/>
    <w:rsid w:val="001918CD"/>
    <w:rsid w:val="00192ACC"/>
    <w:rsid w:val="00192CD9"/>
    <w:rsid w:val="00193D46"/>
    <w:rsid w:val="001944E9"/>
    <w:rsid w:val="001A0F8C"/>
    <w:rsid w:val="001A1313"/>
    <w:rsid w:val="001A2C2D"/>
    <w:rsid w:val="001A4367"/>
    <w:rsid w:val="001A62E2"/>
    <w:rsid w:val="001A6640"/>
    <w:rsid w:val="001A67F4"/>
    <w:rsid w:val="001A6CC1"/>
    <w:rsid w:val="001A707F"/>
    <w:rsid w:val="001A7F2C"/>
    <w:rsid w:val="001A7F37"/>
    <w:rsid w:val="001B22C3"/>
    <w:rsid w:val="001B2B8B"/>
    <w:rsid w:val="001B2C63"/>
    <w:rsid w:val="001B3440"/>
    <w:rsid w:val="001B37A6"/>
    <w:rsid w:val="001B37C5"/>
    <w:rsid w:val="001B3E06"/>
    <w:rsid w:val="001B737A"/>
    <w:rsid w:val="001C0193"/>
    <w:rsid w:val="001C1397"/>
    <w:rsid w:val="001C207C"/>
    <w:rsid w:val="001C5465"/>
    <w:rsid w:val="001D32DF"/>
    <w:rsid w:val="001D7B17"/>
    <w:rsid w:val="001E2126"/>
    <w:rsid w:val="001E2FEC"/>
    <w:rsid w:val="001E3819"/>
    <w:rsid w:val="001E433E"/>
    <w:rsid w:val="001E682D"/>
    <w:rsid w:val="001F0CD6"/>
    <w:rsid w:val="001F0DBE"/>
    <w:rsid w:val="001F2525"/>
    <w:rsid w:val="001F2B0E"/>
    <w:rsid w:val="001F2E0C"/>
    <w:rsid w:val="001F6F47"/>
    <w:rsid w:val="00201226"/>
    <w:rsid w:val="00201388"/>
    <w:rsid w:val="00202BA5"/>
    <w:rsid w:val="00204B56"/>
    <w:rsid w:val="00206D68"/>
    <w:rsid w:val="0021119C"/>
    <w:rsid w:val="00211535"/>
    <w:rsid w:val="00212DD8"/>
    <w:rsid w:val="00213915"/>
    <w:rsid w:val="00213CD9"/>
    <w:rsid w:val="00215D31"/>
    <w:rsid w:val="00216024"/>
    <w:rsid w:val="002169A3"/>
    <w:rsid w:val="00217401"/>
    <w:rsid w:val="00217E0B"/>
    <w:rsid w:val="00220DE0"/>
    <w:rsid w:val="0022240A"/>
    <w:rsid w:val="002225CD"/>
    <w:rsid w:val="00224324"/>
    <w:rsid w:val="002261F2"/>
    <w:rsid w:val="00227574"/>
    <w:rsid w:val="00234775"/>
    <w:rsid w:val="00237610"/>
    <w:rsid w:val="002409B3"/>
    <w:rsid w:val="00242046"/>
    <w:rsid w:val="002420CB"/>
    <w:rsid w:val="002423C4"/>
    <w:rsid w:val="00243193"/>
    <w:rsid w:val="002452BB"/>
    <w:rsid w:val="0024543F"/>
    <w:rsid w:val="00246ADB"/>
    <w:rsid w:val="00250521"/>
    <w:rsid w:val="0025282D"/>
    <w:rsid w:val="00252A62"/>
    <w:rsid w:val="00252B6C"/>
    <w:rsid w:val="00253660"/>
    <w:rsid w:val="002536C5"/>
    <w:rsid w:val="002539E2"/>
    <w:rsid w:val="00253FA6"/>
    <w:rsid w:val="00255696"/>
    <w:rsid w:val="00255FDB"/>
    <w:rsid w:val="00257E7A"/>
    <w:rsid w:val="002609B8"/>
    <w:rsid w:val="002651F8"/>
    <w:rsid w:val="00266617"/>
    <w:rsid w:val="00267985"/>
    <w:rsid w:val="002706DE"/>
    <w:rsid w:val="00270B27"/>
    <w:rsid w:val="00273FF1"/>
    <w:rsid w:val="002745F6"/>
    <w:rsid w:val="0027511E"/>
    <w:rsid w:val="00276B48"/>
    <w:rsid w:val="0027702E"/>
    <w:rsid w:val="00281D3F"/>
    <w:rsid w:val="00281F6C"/>
    <w:rsid w:val="00283BCB"/>
    <w:rsid w:val="00284267"/>
    <w:rsid w:val="002856CB"/>
    <w:rsid w:val="0028659A"/>
    <w:rsid w:val="00290A11"/>
    <w:rsid w:val="00290C80"/>
    <w:rsid w:val="0029222F"/>
    <w:rsid w:val="00293814"/>
    <w:rsid w:val="00295872"/>
    <w:rsid w:val="002A113B"/>
    <w:rsid w:val="002A1903"/>
    <w:rsid w:val="002A2EFF"/>
    <w:rsid w:val="002A4E58"/>
    <w:rsid w:val="002A7CED"/>
    <w:rsid w:val="002B100F"/>
    <w:rsid w:val="002B2C17"/>
    <w:rsid w:val="002B2C4E"/>
    <w:rsid w:val="002B3768"/>
    <w:rsid w:val="002B450A"/>
    <w:rsid w:val="002B4C01"/>
    <w:rsid w:val="002B4EF8"/>
    <w:rsid w:val="002B59B3"/>
    <w:rsid w:val="002B5E4A"/>
    <w:rsid w:val="002B6FA7"/>
    <w:rsid w:val="002C14C0"/>
    <w:rsid w:val="002C1AD2"/>
    <w:rsid w:val="002C390E"/>
    <w:rsid w:val="002C50B7"/>
    <w:rsid w:val="002C542B"/>
    <w:rsid w:val="002C5CE8"/>
    <w:rsid w:val="002C5D57"/>
    <w:rsid w:val="002C72CB"/>
    <w:rsid w:val="002C7DB8"/>
    <w:rsid w:val="002D2EC5"/>
    <w:rsid w:val="002D51AD"/>
    <w:rsid w:val="002D5C59"/>
    <w:rsid w:val="002D6873"/>
    <w:rsid w:val="002E0FC2"/>
    <w:rsid w:val="002E12B1"/>
    <w:rsid w:val="002E3991"/>
    <w:rsid w:val="002E4BDC"/>
    <w:rsid w:val="002E5D0B"/>
    <w:rsid w:val="002E5E90"/>
    <w:rsid w:val="002E5EF8"/>
    <w:rsid w:val="002E73D5"/>
    <w:rsid w:val="002F01C1"/>
    <w:rsid w:val="002F04DF"/>
    <w:rsid w:val="002F0567"/>
    <w:rsid w:val="002F1EC0"/>
    <w:rsid w:val="002F46FA"/>
    <w:rsid w:val="002F7121"/>
    <w:rsid w:val="002F78EC"/>
    <w:rsid w:val="003008D3"/>
    <w:rsid w:val="00300A78"/>
    <w:rsid w:val="00305127"/>
    <w:rsid w:val="00305AF4"/>
    <w:rsid w:val="00306DE1"/>
    <w:rsid w:val="003163FE"/>
    <w:rsid w:val="003218EA"/>
    <w:rsid w:val="00321BB2"/>
    <w:rsid w:val="00322880"/>
    <w:rsid w:val="003255C3"/>
    <w:rsid w:val="0032565C"/>
    <w:rsid w:val="00326483"/>
    <w:rsid w:val="00326FA0"/>
    <w:rsid w:val="00331EB1"/>
    <w:rsid w:val="0033351C"/>
    <w:rsid w:val="003345B0"/>
    <w:rsid w:val="003345E0"/>
    <w:rsid w:val="00334FCD"/>
    <w:rsid w:val="00335235"/>
    <w:rsid w:val="00336018"/>
    <w:rsid w:val="00336907"/>
    <w:rsid w:val="00337016"/>
    <w:rsid w:val="003421F2"/>
    <w:rsid w:val="0034237E"/>
    <w:rsid w:val="00343D23"/>
    <w:rsid w:val="00345BBF"/>
    <w:rsid w:val="00347411"/>
    <w:rsid w:val="00347936"/>
    <w:rsid w:val="0035151F"/>
    <w:rsid w:val="003608D4"/>
    <w:rsid w:val="00362320"/>
    <w:rsid w:val="0036304F"/>
    <w:rsid w:val="00363539"/>
    <w:rsid w:val="00363B5E"/>
    <w:rsid w:val="00364F39"/>
    <w:rsid w:val="00365AA2"/>
    <w:rsid w:val="003679DF"/>
    <w:rsid w:val="00372BFD"/>
    <w:rsid w:val="0037595A"/>
    <w:rsid w:val="00375A3E"/>
    <w:rsid w:val="003773AE"/>
    <w:rsid w:val="00380177"/>
    <w:rsid w:val="003827A8"/>
    <w:rsid w:val="00382B11"/>
    <w:rsid w:val="00383624"/>
    <w:rsid w:val="003849DB"/>
    <w:rsid w:val="00385324"/>
    <w:rsid w:val="00385441"/>
    <w:rsid w:val="0038556B"/>
    <w:rsid w:val="00386764"/>
    <w:rsid w:val="00386F29"/>
    <w:rsid w:val="003926EE"/>
    <w:rsid w:val="003952AE"/>
    <w:rsid w:val="0039592D"/>
    <w:rsid w:val="003A071E"/>
    <w:rsid w:val="003A1CD8"/>
    <w:rsid w:val="003A36B3"/>
    <w:rsid w:val="003A47E2"/>
    <w:rsid w:val="003A4D43"/>
    <w:rsid w:val="003A61E1"/>
    <w:rsid w:val="003B16CB"/>
    <w:rsid w:val="003B3C18"/>
    <w:rsid w:val="003B3D68"/>
    <w:rsid w:val="003B4E9E"/>
    <w:rsid w:val="003B6414"/>
    <w:rsid w:val="003B6C1B"/>
    <w:rsid w:val="003B75D0"/>
    <w:rsid w:val="003C23F0"/>
    <w:rsid w:val="003C3F49"/>
    <w:rsid w:val="003C406F"/>
    <w:rsid w:val="003D0087"/>
    <w:rsid w:val="003D12DE"/>
    <w:rsid w:val="003D1359"/>
    <w:rsid w:val="003D4E55"/>
    <w:rsid w:val="003D65B7"/>
    <w:rsid w:val="003D6BF0"/>
    <w:rsid w:val="003E0E0B"/>
    <w:rsid w:val="003E35A2"/>
    <w:rsid w:val="003E3D41"/>
    <w:rsid w:val="003F1D1A"/>
    <w:rsid w:val="003F2604"/>
    <w:rsid w:val="003F2D57"/>
    <w:rsid w:val="003F5801"/>
    <w:rsid w:val="00400883"/>
    <w:rsid w:val="00400F26"/>
    <w:rsid w:val="00401919"/>
    <w:rsid w:val="00405E7F"/>
    <w:rsid w:val="00407970"/>
    <w:rsid w:val="0041026F"/>
    <w:rsid w:val="00410992"/>
    <w:rsid w:val="00410BDD"/>
    <w:rsid w:val="00412729"/>
    <w:rsid w:val="004176FF"/>
    <w:rsid w:val="00417A81"/>
    <w:rsid w:val="00417E21"/>
    <w:rsid w:val="00420CF5"/>
    <w:rsid w:val="00420D09"/>
    <w:rsid w:val="00422304"/>
    <w:rsid w:val="00424DE0"/>
    <w:rsid w:val="00426971"/>
    <w:rsid w:val="00427F78"/>
    <w:rsid w:val="004302F4"/>
    <w:rsid w:val="00434A7E"/>
    <w:rsid w:val="004351D2"/>
    <w:rsid w:val="00437764"/>
    <w:rsid w:val="004427A2"/>
    <w:rsid w:val="00444D56"/>
    <w:rsid w:val="0044568E"/>
    <w:rsid w:val="00446DEE"/>
    <w:rsid w:val="00446F77"/>
    <w:rsid w:val="00450B05"/>
    <w:rsid w:val="00453116"/>
    <w:rsid w:val="00453C4E"/>
    <w:rsid w:val="0045442E"/>
    <w:rsid w:val="00454C21"/>
    <w:rsid w:val="00454CE1"/>
    <w:rsid w:val="00455190"/>
    <w:rsid w:val="00456D73"/>
    <w:rsid w:val="00457748"/>
    <w:rsid w:val="00460EA1"/>
    <w:rsid w:val="00460FE3"/>
    <w:rsid w:val="00461240"/>
    <w:rsid w:val="004622A2"/>
    <w:rsid w:val="00464D55"/>
    <w:rsid w:val="00465924"/>
    <w:rsid w:val="004662FA"/>
    <w:rsid w:val="00470B3C"/>
    <w:rsid w:val="004712FE"/>
    <w:rsid w:val="00473076"/>
    <w:rsid w:val="00475A3E"/>
    <w:rsid w:val="00475C81"/>
    <w:rsid w:val="00477C74"/>
    <w:rsid w:val="00477EF0"/>
    <w:rsid w:val="0048186D"/>
    <w:rsid w:val="00481E38"/>
    <w:rsid w:val="00483727"/>
    <w:rsid w:val="00484DBB"/>
    <w:rsid w:val="00485028"/>
    <w:rsid w:val="00485770"/>
    <w:rsid w:val="00487711"/>
    <w:rsid w:val="00490F11"/>
    <w:rsid w:val="004923E1"/>
    <w:rsid w:val="00492A27"/>
    <w:rsid w:val="00492DD4"/>
    <w:rsid w:val="00495B56"/>
    <w:rsid w:val="004A1EEC"/>
    <w:rsid w:val="004A29DF"/>
    <w:rsid w:val="004A4B53"/>
    <w:rsid w:val="004A50FF"/>
    <w:rsid w:val="004A5BD9"/>
    <w:rsid w:val="004B27FA"/>
    <w:rsid w:val="004B2CC4"/>
    <w:rsid w:val="004B2F93"/>
    <w:rsid w:val="004B3C7C"/>
    <w:rsid w:val="004B3ED4"/>
    <w:rsid w:val="004B57C8"/>
    <w:rsid w:val="004B58BC"/>
    <w:rsid w:val="004B5D78"/>
    <w:rsid w:val="004C1C71"/>
    <w:rsid w:val="004C1FBE"/>
    <w:rsid w:val="004C2FE1"/>
    <w:rsid w:val="004C50AD"/>
    <w:rsid w:val="004C5747"/>
    <w:rsid w:val="004C7CD6"/>
    <w:rsid w:val="004D0905"/>
    <w:rsid w:val="004D34B8"/>
    <w:rsid w:val="004D45FB"/>
    <w:rsid w:val="004D5B7B"/>
    <w:rsid w:val="004D6096"/>
    <w:rsid w:val="004D6464"/>
    <w:rsid w:val="004D6507"/>
    <w:rsid w:val="004D69CB"/>
    <w:rsid w:val="004D746A"/>
    <w:rsid w:val="004D7F26"/>
    <w:rsid w:val="004E1441"/>
    <w:rsid w:val="004E1D4D"/>
    <w:rsid w:val="004E2B7A"/>
    <w:rsid w:val="004E3EDE"/>
    <w:rsid w:val="004F04FA"/>
    <w:rsid w:val="004F09F9"/>
    <w:rsid w:val="004F1420"/>
    <w:rsid w:val="004F15B2"/>
    <w:rsid w:val="004F1773"/>
    <w:rsid w:val="004F43F3"/>
    <w:rsid w:val="004F6D1C"/>
    <w:rsid w:val="004F7445"/>
    <w:rsid w:val="004F7EE6"/>
    <w:rsid w:val="00502BB1"/>
    <w:rsid w:val="00502E2A"/>
    <w:rsid w:val="005037B8"/>
    <w:rsid w:val="005050C3"/>
    <w:rsid w:val="00506215"/>
    <w:rsid w:val="00506B81"/>
    <w:rsid w:val="00515ED4"/>
    <w:rsid w:val="005238B7"/>
    <w:rsid w:val="00523E29"/>
    <w:rsid w:val="005245B0"/>
    <w:rsid w:val="005249C8"/>
    <w:rsid w:val="005256FF"/>
    <w:rsid w:val="005304E3"/>
    <w:rsid w:val="005314A2"/>
    <w:rsid w:val="0053370B"/>
    <w:rsid w:val="00534023"/>
    <w:rsid w:val="00534139"/>
    <w:rsid w:val="00534444"/>
    <w:rsid w:val="005347A9"/>
    <w:rsid w:val="00534CDE"/>
    <w:rsid w:val="005353E4"/>
    <w:rsid w:val="0053577E"/>
    <w:rsid w:val="00536868"/>
    <w:rsid w:val="00536C8F"/>
    <w:rsid w:val="0054026D"/>
    <w:rsid w:val="005414A7"/>
    <w:rsid w:val="00541A7D"/>
    <w:rsid w:val="00542A16"/>
    <w:rsid w:val="00544AB4"/>
    <w:rsid w:val="00550062"/>
    <w:rsid w:val="005528A3"/>
    <w:rsid w:val="00552E66"/>
    <w:rsid w:val="0055369E"/>
    <w:rsid w:val="0055385C"/>
    <w:rsid w:val="005604B2"/>
    <w:rsid w:val="005637F4"/>
    <w:rsid w:val="00563FC2"/>
    <w:rsid w:val="0056423A"/>
    <w:rsid w:val="00564E32"/>
    <w:rsid w:val="005656F4"/>
    <w:rsid w:val="005701D0"/>
    <w:rsid w:val="00570240"/>
    <w:rsid w:val="00570998"/>
    <w:rsid w:val="005716DA"/>
    <w:rsid w:val="0057195B"/>
    <w:rsid w:val="0057279B"/>
    <w:rsid w:val="00573FFB"/>
    <w:rsid w:val="00574B51"/>
    <w:rsid w:val="005765F2"/>
    <w:rsid w:val="00580393"/>
    <w:rsid w:val="00580B4E"/>
    <w:rsid w:val="00581BC3"/>
    <w:rsid w:val="0058222E"/>
    <w:rsid w:val="0058264B"/>
    <w:rsid w:val="00582A63"/>
    <w:rsid w:val="005837F7"/>
    <w:rsid w:val="005839A8"/>
    <w:rsid w:val="0058486F"/>
    <w:rsid w:val="00585370"/>
    <w:rsid w:val="00585A86"/>
    <w:rsid w:val="00587AF7"/>
    <w:rsid w:val="00587F26"/>
    <w:rsid w:val="00590044"/>
    <w:rsid w:val="00591940"/>
    <w:rsid w:val="00594443"/>
    <w:rsid w:val="0059604A"/>
    <w:rsid w:val="005A05DC"/>
    <w:rsid w:val="005A0632"/>
    <w:rsid w:val="005A08B4"/>
    <w:rsid w:val="005A0ACF"/>
    <w:rsid w:val="005A0B3C"/>
    <w:rsid w:val="005A143E"/>
    <w:rsid w:val="005A6709"/>
    <w:rsid w:val="005A7784"/>
    <w:rsid w:val="005B046A"/>
    <w:rsid w:val="005B0AFB"/>
    <w:rsid w:val="005B2076"/>
    <w:rsid w:val="005B2214"/>
    <w:rsid w:val="005B3096"/>
    <w:rsid w:val="005B5AA8"/>
    <w:rsid w:val="005B60B2"/>
    <w:rsid w:val="005B6F83"/>
    <w:rsid w:val="005C13E9"/>
    <w:rsid w:val="005C43E6"/>
    <w:rsid w:val="005C5352"/>
    <w:rsid w:val="005C5C10"/>
    <w:rsid w:val="005C6805"/>
    <w:rsid w:val="005D0FDB"/>
    <w:rsid w:val="005D1B4A"/>
    <w:rsid w:val="005D3142"/>
    <w:rsid w:val="005D4E80"/>
    <w:rsid w:val="005D6C2F"/>
    <w:rsid w:val="005D708B"/>
    <w:rsid w:val="005E064A"/>
    <w:rsid w:val="005E341E"/>
    <w:rsid w:val="005E4C38"/>
    <w:rsid w:val="005E593F"/>
    <w:rsid w:val="005E60FD"/>
    <w:rsid w:val="005E6A42"/>
    <w:rsid w:val="005E7365"/>
    <w:rsid w:val="005E768C"/>
    <w:rsid w:val="005F0A34"/>
    <w:rsid w:val="005F2CBC"/>
    <w:rsid w:val="005F380B"/>
    <w:rsid w:val="005F3F63"/>
    <w:rsid w:val="005F420C"/>
    <w:rsid w:val="005F4D67"/>
    <w:rsid w:val="005F5858"/>
    <w:rsid w:val="0060028D"/>
    <w:rsid w:val="00601F2B"/>
    <w:rsid w:val="00605A90"/>
    <w:rsid w:val="00606DD3"/>
    <w:rsid w:val="00610683"/>
    <w:rsid w:val="006146ED"/>
    <w:rsid w:val="00614847"/>
    <w:rsid w:val="0061487A"/>
    <w:rsid w:val="00617683"/>
    <w:rsid w:val="00617BED"/>
    <w:rsid w:val="00617D33"/>
    <w:rsid w:val="00621164"/>
    <w:rsid w:val="00621C7D"/>
    <w:rsid w:val="00622194"/>
    <w:rsid w:val="00623415"/>
    <w:rsid w:val="00623C2B"/>
    <w:rsid w:val="00623E45"/>
    <w:rsid w:val="00625853"/>
    <w:rsid w:val="00625C0F"/>
    <w:rsid w:val="006260A3"/>
    <w:rsid w:val="0062653A"/>
    <w:rsid w:val="00626D80"/>
    <w:rsid w:val="00627440"/>
    <w:rsid w:val="006276DA"/>
    <w:rsid w:val="006318E8"/>
    <w:rsid w:val="00631DC0"/>
    <w:rsid w:val="0063229B"/>
    <w:rsid w:val="00634AFB"/>
    <w:rsid w:val="006353D1"/>
    <w:rsid w:val="00635AD6"/>
    <w:rsid w:val="00636F4B"/>
    <w:rsid w:val="006430A7"/>
    <w:rsid w:val="00643EA0"/>
    <w:rsid w:val="00645495"/>
    <w:rsid w:val="00646AD1"/>
    <w:rsid w:val="006512B4"/>
    <w:rsid w:val="00652D61"/>
    <w:rsid w:val="00653FAF"/>
    <w:rsid w:val="0065478A"/>
    <w:rsid w:val="0065487A"/>
    <w:rsid w:val="0065516A"/>
    <w:rsid w:val="00655DB5"/>
    <w:rsid w:val="00656066"/>
    <w:rsid w:val="00656A22"/>
    <w:rsid w:val="00657AE8"/>
    <w:rsid w:val="00664B76"/>
    <w:rsid w:val="0066515A"/>
    <w:rsid w:val="00665DC4"/>
    <w:rsid w:val="00670510"/>
    <w:rsid w:val="006705C0"/>
    <w:rsid w:val="006733D1"/>
    <w:rsid w:val="006744FF"/>
    <w:rsid w:val="00674B88"/>
    <w:rsid w:val="006751FE"/>
    <w:rsid w:val="006760A9"/>
    <w:rsid w:val="00676DD6"/>
    <w:rsid w:val="00676EB8"/>
    <w:rsid w:val="00677C42"/>
    <w:rsid w:val="00677F44"/>
    <w:rsid w:val="0068278B"/>
    <w:rsid w:val="0068731D"/>
    <w:rsid w:val="00687370"/>
    <w:rsid w:val="00693A36"/>
    <w:rsid w:val="0069469F"/>
    <w:rsid w:val="006949EC"/>
    <w:rsid w:val="006957A4"/>
    <w:rsid w:val="006966F8"/>
    <w:rsid w:val="006A25E8"/>
    <w:rsid w:val="006A4E77"/>
    <w:rsid w:val="006A4F32"/>
    <w:rsid w:val="006A5435"/>
    <w:rsid w:val="006A6061"/>
    <w:rsid w:val="006A7D5F"/>
    <w:rsid w:val="006B63A8"/>
    <w:rsid w:val="006C082A"/>
    <w:rsid w:val="006C3654"/>
    <w:rsid w:val="006C378A"/>
    <w:rsid w:val="006C5F3D"/>
    <w:rsid w:val="006C66C9"/>
    <w:rsid w:val="006C6B08"/>
    <w:rsid w:val="006C75BF"/>
    <w:rsid w:val="006D1990"/>
    <w:rsid w:val="006D19DD"/>
    <w:rsid w:val="006D21C7"/>
    <w:rsid w:val="006D266B"/>
    <w:rsid w:val="006D2795"/>
    <w:rsid w:val="006D562B"/>
    <w:rsid w:val="006D5F54"/>
    <w:rsid w:val="006D7639"/>
    <w:rsid w:val="006D77AB"/>
    <w:rsid w:val="006D7833"/>
    <w:rsid w:val="006E04A6"/>
    <w:rsid w:val="006E075D"/>
    <w:rsid w:val="006E176B"/>
    <w:rsid w:val="006E47C8"/>
    <w:rsid w:val="006E4869"/>
    <w:rsid w:val="006E691E"/>
    <w:rsid w:val="006E7FA4"/>
    <w:rsid w:val="006F0E3C"/>
    <w:rsid w:val="006F1704"/>
    <w:rsid w:val="006F1B5C"/>
    <w:rsid w:val="006F2CEB"/>
    <w:rsid w:val="006F51EA"/>
    <w:rsid w:val="006F5AC5"/>
    <w:rsid w:val="006F5D0E"/>
    <w:rsid w:val="006F75F1"/>
    <w:rsid w:val="006F7695"/>
    <w:rsid w:val="00702CBE"/>
    <w:rsid w:val="007030F6"/>
    <w:rsid w:val="0070775A"/>
    <w:rsid w:val="007079C3"/>
    <w:rsid w:val="007140A8"/>
    <w:rsid w:val="00714758"/>
    <w:rsid w:val="00715E52"/>
    <w:rsid w:val="007160EE"/>
    <w:rsid w:val="0071658D"/>
    <w:rsid w:val="00717351"/>
    <w:rsid w:val="007208F8"/>
    <w:rsid w:val="007208FD"/>
    <w:rsid w:val="00720F89"/>
    <w:rsid w:val="00721901"/>
    <w:rsid w:val="00721E68"/>
    <w:rsid w:val="00724BB1"/>
    <w:rsid w:val="00726AB8"/>
    <w:rsid w:val="007277B7"/>
    <w:rsid w:val="00727CBD"/>
    <w:rsid w:val="00727F23"/>
    <w:rsid w:val="00731A42"/>
    <w:rsid w:val="00733DF9"/>
    <w:rsid w:val="00736644"/>
    <w:rsid w:val="0074017E"/>
    <w:rsid w:val="007430F4"/>
    <w:rsid w:val="00743F0E"/>
    <w:rsid w:val="007452A4"/>
    <w:rsid w:val="007454D3"/>
    <w:rsid w:val="00751139"/>
    <w:rsid w:val="0075160F"/>
    <w:rsid w:val="0075238C"/>
    <w:rsid w:val="00752946"/>
    <w:rsid w:val="00753E36"/>
    <w:rsid w:val="00753EE0"/>
    <w:rsid w:val="0075457A"/>
    <w:rsid w:val="00754966"/>
    <w:rsid w:val="007562A1"/>
    <w:rsid w:val="00756D77"/>
    <w:rsid w:val="00757E92"/>
    <w:rsid w:val="0076028C"/>
    <w:rsid w:val="007629B9"/>
    <w:rsid w:val="007629EB"/>
    <w:rsid w:val="00762B7D"/>
    <w:rsid w:val="00762CA1"/>
    <w:rsid w:val="007639D8"/>
    <w:rsid w:val="007649AA"/>
    <w:rsid w:val="00767530"/>
    <w:rsid w:val="00767611"/>
    <w:rsid w:val="00767F34"/>
    <w:rsid w:val="00770464"/>
    <w:rsid w:val="007706EE"/>
    <w:rsid w:val="007719E5"/>
    <w:rsid w:val="00771ADC"/>
    <w:rsid w:val="00771BE2"/>
    <w:rsid w:val="007738EF"/>
    <w:rsid w:val="00776769"/>
    <w:rsid w:val="007811F4"/>
    <w:rsid w:val="007821B4"/>
    <w:rsid w:val="0078453B"/>
    <w:rsid w:val="00785BB9"/>
    <w:rsid w:val="00786B8B"/>
    <w:rsid w:val="00786D95"/>
    <w:rsid w:val="00787C6D"/>
    <w:rsid w:val="00791D1B"/>
    <w:rsid w:val="00791D3B"/>
    <w:rsid w:val="00792A28"/>
    <w:rsid w:val="00794BDC"/>
    <w:rsid w:val="00796280"/>
    <w:rsid w:val="00796D6C"/>
    <w:rsid w:val="00796E8E"/>
    <w:rsid w:val="00797B0A"/>
    <w:rsid w:val="007A0304"/>
    <w:rsid w:val="007A6DDD"/>
    <w:rsid w:val="007B002B"/>
    <w:rsid w:val="007B2750"/>
    <w:rsid w:val="007B7C2E"/>
    <w:rsid w:val="007C0C01"/>
    <w:rsid w:val="007C176A"/>
    <w:rsid w:val="007C3299"/>
    <w:rsid w:val="007C32C8"/>
    <w:rsid w:val="007C32E4"/>
    <w:rsid w:val="007C4D58"/>
    <w:rsid w:val="007C5A99"/>
    <w:rsid w:val="007C6379"/>
    <w:rsid w:val="007D0A05"/>
    <w:rsid w:val="007D1E56"/>
    <w:rsid w:val="007D2121"/>
    <w:rsid w:val="007D3BFF"/>
    <w:rsid w:val="007D6826"/>
    <w:rsid w:val="007E0624"/>
    <w:rsid w:val="007E0B5A"/>
    <w:rsid w:val="007E0E32"/>
    <w:rsid w:val="007E1AF0"/>
    <w:rsid w:val="007E1B0F"/>
    <w:rsid w:val="007E25E8"/>
    <w:rsid w:val="007E2DC3"/>
    <w:rsid w:val="007E2DDD"/>
    <w:rsid w:val="007E40C4"/>
    <w:rsid w:val="007E4FB5"/>
    <w:rsid w:val="007E5D1A"/>
    <w:rsid w:val="007E5DC2"/>
    <w:rsid w:val="007E5ED9"/>
    <w:rsid w:val="007E5FAD"/>
    <w:rsid w:val="007F004C"/>
    <w:rsid w:val="007F02BD"/>
    <w:rsid w:val="007F07CA"/>
    <w:rsid w:val="007F1403"/>
    <w:rsid w:val="007F2175"/>
    <w:rsid w:val="007F261D"/>
    <w:rsid w:val="007F2B41"/>
    <w:rsid w:val="007F2D7F"/>
    <w:rsid w:val="007F2FC5"/>
    <w:rsid w:val="007F4761"/>
    <w:rsid w:val="007F563B"/>
    <w:rsid w:val="007F6EBD"/>
    <w:rsid w:val="007F7738"/>
    <w:rsid w:val="008027B3"/>
    <w:rsid w:val="00804B3D"/>
    <w:rsid w:val="008064E9"/>
    <w:rsid w:val="008075D0"/>
    <w:rsid w:val="00810F5A"/>
    <w:rsid w:val="00812D6A"/>
    <w:rsid w:val="00812D78"/>
    <w:rsid w:val="00813085"/>
    <w:rsid w:val="00816056"/>
    <w:rsid w:val="008163F2"/>
    <w:rsid w:val="008168A1"/>
    <w:rsid w:val="0081703A"/>
    <w:rsid w:val="008214BD"/>
    <w:rsid w:val="00821E13"/>
    <w:rsid w:val="00822F7E"/>
    <w:rsid w:val="00823D3F"/>
    <w:rsid w:val="00823F49"/>
    <w:rsid w:val="00824AE3"/>
    <w:rsid w:val="00825D27"/>
    <w:rsid w:val="00826334"/>
    <w:rsid w:val="00834962"/>
    <w:rsid w:val="00834C69"/>
    <w:rsid w:val="00834F77"/>
    <w:rsid w:val="00835B3C"/>
    <w:rsid w:val="00837AF1"/>
    <w:rsid w:val="0084261E"/>
    <w:rsid w:val="008435E2"/>
    <w:rsid w:val="00846F29"/>
    <w:rsid w:val="00847D79"/>
    <w:rsid w:val="00852BFD"/>
    <w:rsid w:val="00852E5C"/>
    <w:rsid w:val="00857BBA"/>
    <w:rsid w:val="0086101B"/>
    <w:rsid w:val="00861BA7"/>
    <w:rsid w:val="0086204F"/>
    <w:rsid w:val="00862210"/>
    <w:rsid w:val="008644AC"/>
    <w:rsid w:val="0086501E"/>
    <w:rsid w:val="008664B2"/>
    <w:rsid w:val="0087041B"/>
    <w:rsid w:val="00871ED1"/>
    <w:rsid w:val="00872274"/>
    <w:rsid w:val="00872C0C"/>
    <w:rsid w:val="0087339C"/>
    <w:rsid w:val="008753C9"/>
    <w:rsid w:val="00875694"/>
    <w:rsid w:val="00876549"/>
    <w:rsid w:val="00877588"/>
    <w:rsid w:val="008824F8"/>
    <w:rsid w:val="0088301A"/>
    <w:rsid w:val="00884EAD"/>
    <w:rsid w:val="00886D1E"/>
    <w:rsid w:val="00892EF5"/>
    <w:rsid w:val="00893158"/>
    <w:rsid w:val="00893DCE"/>
    <w:rsid w:val="008965F2"/>
    <w:rsid w:val="00897927"/>
    <w:rsid w:val="008A17B0"/>
    <w:rsid w:val="008A19BF"/>
    <w:rsid w:val="008A1D01"/>
    <w:rsid w:val="008A2FA9"/>
    <w:rsid w:val="008A4063"/>
    <w:rsid w:val="008A53E5"/>
    <w:rsid w:val="008A5A18"/>
    <w:rsid w:val="008A5A35"/>
    <w:rsid w:val="008A6182"/>
    <w:rsid w:val="008A6CDD"/>
    <w:rsid w:val="008A76C7"/>
    <w:rsid w:val="008A7F10"/>
    <w:rsid w:val="008B17FB"/>
    <w:rsid w:val="008B1910"/>
    <w:rsid w:val="008B2C7E"/>
    <w:rsid w:val="008B4B0E"/>
    <w:rsid w:val="008B4CFC"/>
    <w:rsid w:val="008B60B4"/>
    <w:rsid w:val="008C0CE0"/>
    <w:rsid w:val="008C0DCA"/>
    <w:rsid w:val="008C324F"/>
    <w:rsid w:val="008C367B"/>
    <w:rsid w:val="008C3A4F"/>
    <w:rsid w:val="008C4812"/>
    <w:rsid w:val="008C4AA6"/>
    <w:rsid w:val="008C5AF1"/>
    <w:rsid w:val="008C62E6"/>
    <w:rsid w:val="008C7EAF"/>
    <w:rsid w:val="008D4A5E"/>
    <w:rsid w:val="008D5F49"/>
    <w:rsid w:val="008D618F"/>
    <w:rsid w:val="008D6936"/>
    <w:rsid w:val="008D7145"/>
    <w:rsid w:val="008D77BA"/>
    <w:rsid w:val="008D7CA2"/>
    <w:rsid w:val="008E116D"/>
    <w:rsid w:val="008E20E0"/>
    <w:rsid w:val="008F0938"/>
    <w:rsid w:val="008F3151"/>
    <w:rsid w:val="008F4127"/>
    <w:rsid w:val="008F758E"/>
    <w:rsid w:val="008F7E34"/>
    <w:rsid w:val="00900ABE"/>
    <w:rsid w:val="009018E7"/>
    <w:rsid w:val="009019F5"/>
    <w:rsid w:val="00902E4B"/>
    <w:rsid w:val="009031B7"/>
    <w:rsid w:val="0090371F"/>
    <w:rsid w:val="00904196"/>
    <w:rsid w:val="00904DD3"/>
    <w:rsid w:val="00906AC1"/>
    <w:rsid w:val="009101F8"/>
    <w:rsid w:val="009110E9"/>
    <w:rsid w:val="0091177A"/>
    <w:rsid w:val="00913894"/>
    <w:rsid w:val="009143FF"/>
    <w:rsid w:val="00916278"/>
    <w:rsid w:val="009171EE"/>
    <w:rsid w:val="009172E2"/>
    <w:rsid w:val="00921F3E"/>
    <w:rsid w:val="00925E9A"/>
    <w:rsid w:val="009260EB"/>
    <w:rsid w:val="00926758"/>
    <w:rsid w:val="0093237A"/>
    <w:rsid w:val="0093445A"/>
    <w:rsid w:val="00935664"/>
    <w:rsid w:val="009359D9"/>
    <w:rsid w:val="00935ACF"/>
    <w:rsid w:val="00936A3D"/>
    <w:rsid w:val="009370BA"/>
    <w:rsid w:val="00941111"/>
    <w:rsid w:val="009411BC"/>
    <w:rsid w:val="00942639"/>
    <w:rsid w:val="00942E2F"/>
    <w:rsid w:val="00943023"/>
    <w:rsid w:val="0094347D"/>
    <w:rsid w:val="00943C74"/>
    <w:rsid w:val="00944232"/>
    <w:rsid w:val="00945D47"/>
    <w:rsid w:val="00945E1A"/>
    <w:rsid w:val="00946AF1"/>
    <w:rsid w:val="0094740D"/>
    <w:rsid w:val="00953620"/>
    <w:rsid w:val="009539C6"/>
    <w:rsid w:val="00955E3A"/>
    <w:rsid w:val="00960898"/>
    <w:rsid w:val="00964430"/>
    <w:rsid w:val="00967EE7"/>
    <w:rsid w:val="0097061E"/>
    <w:rsid w:val="0097311C"/>
    <w:rsid w:val="00973471"/>
    <w:rsid w:val="00973C86"/>
    <w:rsid w:val="0097480A"/>
    <w:rsid w:val="009759E1"/>
    <w:rsid w:val="00975F3A"/>
    <w:rsid w:val="00976955"/>
    <w:rsid w:val="0097769C"/>
    <w:rsid w:val="009778D3"/>
    <w:rsid w:val="009779AA"/>
    <w:rsid w:val="00977FAA"/>
    <w:rsid w:val="009826CC"/>
    <w:rsid w:val="00982EAF"/>
    <w:rsid w:val="00983431"/>
    <w:rsid w:val="0098377B"/>
    <w:rsid w:val="009865E9"/>
    <w:rsid w:val="00990A22"/>
    <w:rsid w:val="0099210B"/>
    <w:rsid w:val="00992A48"/>
    <w:rsid w:val="00993BE8"/>
    <w:rsid w:val="00996929"/>
    <w:rsid w:val="00996B43"/>
    <w:rsid w:val="009A1A51"/>
    <w:rsid w:val="009A240D"/>
    <w:rsid w:val="009A397D"/>
    <w:rsid w:val="009A447C"/>
    <w:rsid w:val="009A44BE"/>
    <w:rsid w:val="009A7FC0"/>
    <w:rsid w:val="009B00BE"/>
    <w:rsid w:val="009B076B"/>
    <w:rsid w:val="009B3BA5"/>
    <w:rsid w:val="009B6D13"/>
    <w:rsid w:val="009B6F54"/>
    <w:rsid w:val="009C01D4"/>
    <w:rsid w:val="009C1707"/>
    <w:rsid w:val="009C1C2C"/>
    <w:rsid w:val="009C233E"/>
    <w:rsid w:val="009C32E5"/>
    <w:rsid w:val="009D03C1"/>
    <w:rsid w:val="009D1F9C"/>
    <w:rsid w:val="009D3A96"/>
    <w:rsid w:val="009D3FD2"/>
    <w:rsid w:val="009D53B4"/>
    <w:rsid w:val="009D747A"/>
    <w:rsid w:val="009E0390"/>
    <w:rsid w:val="009E1201"/>
    <w:rsid w:val="009E1E27"/>
    <w:rsid w:val="009E20F2"/>
    <w:rsid w:val="009E2BF7"/>
    <w:rsid w:val="009E3025"/>
    <w:rsid w:val="009E304A"/>
    <w:rsid w:val="009E64E0"/>
    <w:rsid w:val="009E699F"/>
    <w:rsid w:val="009F3CCA"/>
    <w:rsid w:val="009F42F3"/>
    <w:rsid w:val="009F6C28"/>
    <w:rsid w:val="009F6C95"/>
    <w:rsid w:val="009F791E"/>
    <w:rsid w:val="00A00DAD"/>
    <w:rsid w:val="00A010F0"/>
    <w:rsid w:val="00A02C7C"/>
    <w:rsid w:val="00A04312"/>
    <w:rsid w:val="00A06416"/>
    <w:rsid w:val="00A10A63"/>
    <w:rsid w:val="00A10CCD"/>
    <w:rsid w:val="00A138F1"/>
    <w:rsid w:val="00A17DBE"/>
    <w:rsid w:val="00A23806"/>
    <w:rsid w:val="00A24409"/>
    <w:rsid w:val="00A26FB0"/>
    <w:rsid w:val="00A276A3"/>
    <w:rsid w:val="00A27CFF"/>
    <w:rsid w:val="00A27ED6"/>
    <w:rsid w:val="00A30A5F"/>
    <w:rsid w:val="00A31E80"/>
    <w:rsid w:val="00A32A93"/>
    <w:rsid w:val="00A32F8E"/>
    <w:rsid w:val="00A33177"/>
    <w:rsid w:val="00A33B04"/>
    <w:rsid w:val="00A34274"/>
    <w:rsid w:val="00A37314"/>
    <w:rsid w:val="00A403FE"/>
    <w:rsid w:val="00A405CE"/>
    <w:rsid w:val="00A409F8"/>
    <w:rsid w:val="00A40ACA"/>
    <w:rsid w:val="00A4135E"/>
    <w:rsid w:val="00A42952"/>
    <w:rsid w:val="00A44020"/>
    <w:rsid w:val="00A44677"/>
    <w:rsid w:val="00A45D3A"/>
    <w:rsid w:val="00A46448"/>
    <w:rsid w:val="00A50303"/>
    <w:rsid w:val="00A50B68"/>
    <w:rsid w:val="00A53781"/>
    <w:rsid w:val="00A54F19"/>
    <w:rsid w:val="00A57309"/>
    <w:rsid w:val="00A57400"/>
    <w:rsid w:val="00A57D48"/>
    <w:rsid w:val="00A60C18"/>
    <w:rsid w:val="00A61B4D"/>
    <w:rsid w:val="00A65382"/>
    <w:rsid w:val="00A67BB5"/>
    <w:rsid w:val="00A72456"/>
    <w:rsid w:val="00A727F8"/>
    <w:rsid w:val="00A73032"/>
    <w:rsid w:val="00A75CE5"/>
    <w:rsid w:val="00A76BA4"/>
    <w:rsid w:val="00A8019C"/>
    <w:rsid w:val="00A81A19"/>
    <w:rsid w:val="00A82FD4"/>
    <w:rsid w:val="00A847B2"/>
    <w:rsid w:val="00A86074"/>
    <w:rsid w:val="00A8621C"/>
    <w:rsid w:val="00A87A1B"/>
    <w:rsid w:val="00A92AF4"/>
    <w:rsid w:val="00A93787"/>
    <w:rsid w:val="00A9488F"/>
    <w:rsid w:val="00A95A47"/>
    <w:rsid w:val="00A9658E"/>
    <w:rsid w:val="00AA1954"/>
    <w:rsid w:val="00AA2522"/>
    <w:rsid w:val="00AA312E"/>
    <w:rsid w:val="00AA36A6"/>
    <w:rsid w:val="00AA3A59"/>
    <w:rsid w:val="00AA54BD"/>
    <w:rsid w:val="00AA6E51"/>
    <w:rsid w:val="00AB04D2"/>
    <w:rsid w:val="00AB0D02"/>
    <w:rsid w:val="00AB2D5B"/>
    <w:rsid w:val="00AB4863"/>
    <w:rsid w:val="00AB711C"/>
    <w:rsid w:val="00AB7369"/>
    <w:rsid w:val="00AB7C87"/>
    <w:rsid w:val="00AC00B3"/>
    <w:rsid w:val="00AC050E"/>
    <w:rsid w:val="00AC0654"/>
    <w:rsid w:val="00AC09F3"/>
    <w:rsid w:val="00AC26C3"/>
    <w:rsid w:val="00AC2D0A"/>
    <w:rsid w:val="00AC3ED7"/>
    <w:rsid w:val="00AC52F5"/>
    <w:rsid w:val="00AC5B17"/>
    <w:rsid w:val="00AC62DB"/>
    <w:rsid w:val="00AC6D23"/>
    <w:rsid w:val="00AC7993"/>
    <w:rsid w:val="00AD10C6"/>
    <w:rsid w:val="00AD1295"/>
    <w:rsid w:val="00AD2092"/>
    <w:rsid w:val="00AD3CE9"/>
    <w:rsid w:val="00AD43AA"/>
    <w:rsid w:val="00AD5807"/>
    <w:rsid w:val="00AD6412"/>
    <w:rsid w:val="00AD6577"/>
    <w:rsid w:val="00AD69C5"/>
    <w:rsid w:val="00AD6CEE"/>
    <w:rsid w:val="00AD6FB9"/>
    <w:rsid w:val="00AD775F"/>
    <w:rsid w:val="00AE2905"/>
    <w:rsid w:val="00AE2A51"/>
    <w:rsid w:val="00AE2CBE"/>
    <w:rsid w:val="00AE2F45"/>
    <w:rsid w:val="00AE2F71"/>
    <w:rsid w:val="00AE3C19"/>
    <w:rsid w:val="00AE5283"/>
    <w:rsid w:val="00AF1547"/>
    <w:rsid w:val="00AF343F"/>
    <w:rsid w:val="00AF41B0"/>
    <w:rsid w:val="00AF4B6C"/>
    <w:rsid w:val="00AF61B1"/>
    <w:rsid w:val="00AF6415"/>
    <w:rsid w:val="00AF7182"/>
    <w:rsid w:val="00AF7734"/>
    <w:rsid w:val="00B00833"/>
    <w:rsid w:val="00B00A9D"/>
    <w:rsid w:val="00B0305E"/>
    <w:rsid w:val="00B059BA"/>
    <w:rsid w:val="00B06376"/>
    <w:rsid w:val="00B077CC"/>
    <w:rsid w:val="00B1012F"/>
    <w:rsid w:val="00B110FE"/>
    <w:rsid w:val="00B114B5"/>
    <w:rsid w:val="00B12646"/>
    <w:rsid w:val="00B126B6"/>
    <w:rsid w:val="00B12BB4"/>
    <w:rsid w:val="00B1346E"/>
    <w:rsid w:val="00B15777"/>
    <w:rsid w:val="00B16C90"/>
    <w:rsid w:val="00B17079"/>
    <w:rsid w:val="00B173AB"/>
    <w:rsid w:val="00B17D8C"/>
    <w:rsid w:val="00B22880"/>
    <w:rsid w:val="00B22D15"/>
    <w:rsid w:val="00B23020"/>
    <w:rsid w:val="00B23F86"/>
    <w:rsid w:val="00B258F4"/>
    <w:rsid w:val="00B26CB0"/>
    <w:rsid w:val="00B3038E"/>
    <w:rsid w:val="00B31116"/>
    <w:rsid w:val="00B31746"/>
    <w:rsid w:val="00B31CA8"/>
    <w:rsid w:val="00B31E7B"/>
    <w:rsid w:val="00B3217F"/>
    <w:rsid w:val="00B3431F"/>
    <w:rsid w:val="00B35A79"/>
    <w:rsid w:val="00B35DCE"/>
    <w:rsid w:val="00B36293"/>
    <w:rsid w:val="00B40A7C"/>
    <w:rsid w:val="00B40D45"/>
    <w:rsid w:val="00B40F06"/>
    <w:rsid w:val="00B425B7"/>
    <w:rsid w:val="00B45EBF"/>
    <w:rsid w:val="00B50C48"/>
    <w:rsid w:val="00B5177D"/>
    <w:rsid w:val="00B517C7"/>
    <w:rsid w:val="00B51BD8"/>
    <w:rsid w:val="00B54A1E"/>
    <w:rsid w:val="00B55BA4"/>
    <w:rsid w:val="00B55FDD"/>
    <w:rsid w:val="00B57D77"/>
    <w:rsid w:val="00B60DD6"/>
    <w:rsid w:val="00B60F44"/>
    <w:rsid w:val="00B62099"/>
    <w:rsid w:val="00B62342"/>
    <w:rsid w:val="00B62E25"/>
    <w:rsid w:val="00B64013"/>
    <w:rsid w:val="00B65845"/>
    <w:rsid w:val="00B73AC6"/>
    <w:rsid w:val="00B75942"/>
    <w:rsid w:val="00B75BF5"/>
    <w:rsid w:val="00B75D29"/>
    <w:rsid w:val="00B769AE"/>
    <w:rsid w:val="00B77F22"/>
    <w:rsid w:val="00B81021"/>
    <w:rsid w:val="00B816FF"/>
    <w:rsid w:val="00B84BA3"/>
    <w:rsid w:val="00B84D2B"/>
    <w:rsid w:val="00B85173"/>
    <w:rsid w:val="00B85E18"/>
    <w:rsid w:val="00B877B9"/>
    <w:rsid w:val="00B92A1C"/>
    <w:rsid w:val="00B9581D"/>
    <w:rsid w:val="00B95F50"/>
    <w:rsid w:val="00B965CD"/>
    <w:rsid w:val="00BA0772"/>
    <w:rsid w:val="00BA0A63"/>
    <w:rsid w:val="00BA0D02"/>
    <w:rsid w:val="00BA14D9"/>
    <w:rsid w:val="00BA1B3B"/>
    <w:rsid w:val="00BA55E2"/>
    <w:rsid w:val="00BA6841"/>
    <w:rsid w:val="00BA6F2D"/>
    <w:rsid w:val="00BB3BC3"/>
    <w:rsid w:val="00BB5169"/>
    <w:rsid w:val="00BB6EDC"/>
    <w:rsid w:val="00BB78A3"/>
    <w:rsid w:val="00BB7D13"/>
    <w:rsid w:val="00BC207D"/>
    <w:rsid w:val="00BC21E8"/>
    <w:rsid w:val="00BC59E5"/>
    <w:rsid w:val="00BD2721"/>
    <w:rsid w:val="00BD2928"/>
    <w:rsid w:val="00BD3CC3"/>
    <w:rsid w:val="00BD4A01"/>
    <w:rsid w:val="00BD59B1"/>
    <w:rsid w:val="00BD6CD0"/>
    <w:rsid w:val="00BD6F8B"/>
    <w:rsid w:val="00BD73BE"/>
    <w:rsid w:val="00BE1CDC"/>
    <w:rsid w:val="00BE2D22"/>
    <w:rsid w:val="00BE3752"/>
    <w:rsid w:val="00BE4BC0"/>
    <w:rsid w:val="00BE631E"/>
    <w:rsid w:val="00BE6917"/>
    <w:rsid w:val="00BE743F"/>
    <w:rsid w:val="00BE7FA0"/>
    <w:rsid w:val="00BF1BEA"/>
    <w:rsid w:val="00BF304A"/>
    <w:rsid w:val="00BF35CA"/>
    <w:rsid w:val="00BF484D"/>
    <w:rsid w:val="00BF48A4"/>
    <w:rsid w:val="00BF4FC3"/>
    <w:rsid w:val="00BF66F8"/>
    <w:rsid w:val="00BF69E9"/>
    <w:rsid w:val="00BF78AB"/>
    <w:rsid w:val="00C016AD"/>
    <w:rsid w:val="00C01833"/>
    <w:rsid w:val="00C0256B"/>
    <w:rsid w:val="00C05678"/>
    <w:rsid w:val="00C05828"/>
    <w:rsid w:val="00C05C5F"/>
    <w:rsid w:val="00C077D1"/>
    <w:rsid w:val="00C10FC8"/>
    <w:rsid w:val="00C11063"/>
    <w:rsid w:val="00C14A25"/>
    <w:rsid w:val="00C15043"/>
    <w:rsid w:val="00C15F84"/>
    <w:rsid w:val="00C16E51"/>
    <w:rsid w:val="00C17B4C"/>
    <w:rsid w:val="00C20A06"/>
    <w:rsid w:val="00C20FE0"/>
    <w:rsid w:val="00C2286F"/>
    <w:rsid w:val="00C230AA"/>
    <w:rsid w:val="00C24FF1"/>
    <w:rsid w:val="00C25F00"/>
    <w:rsid w:val="00C25FA1"/>
    <w:rsid w:val="00C25FD2"/>
    <w:rsid w:val="00C27DD7"/>
    <w:rsid w:val="00C27FD7"/>
    <w:rsid w:val="00C30844"/>
    <w:rsid w:val="00C30CC8"/>
    <w:rsid w:val="00C337D0"/>
    <w:rsid w:val="00C35F1C"/>
    <w:rsid w:val="00C37AEB"/>
    <w:rsid w:val="00C437F0"/>
    <w:rsid w:val="00C43BFF"/>
    <w:rsid w:val="00C46504"/>
    <w:rsid w:val="00C50BEE"/>
    <w:rsid w:val="00C51E1D"/>
    <w:rsid w:val="00C52DAD"/>
    <w:rsid w:val="00C5354F"/>
    <w:rsid w:val="00C543A9"/>
    <w:rsid w:val="00C548E9"/>
    <w:rsid w:val="00C56742"/>
    <w:rsid w:val="00C56FCF"/>
    <w:rsid w:val="00C6025A"/>
    <w:rsid w:val="00C6212F"/>
    <w:rsid w:val="00C6355A"/>
    <w:rsid w:val="00C635CA"/>
    <w:rsid w:val="00C635DD"/>
    <w:rsid w:val="00C64448"/>
    <w:rsid w:val="00C64DF8"/>
    <w:rsid w:val="00C66B43"/>
    <w:rsid w:val="00C70742"/>
    <w:rsid w:val="00C747FA"/>
    <w:rsid w:val="00C75922"/>
    <w:rsid w:val="00C759BF"/>
    <w:rsid w:val="00C76181"/>
    <w:rsid w:val="00C807D4"/>
    <w:rsid w:val="00C8112A"/>
    <w:rsid w:val="00C81A4B"/>
    <w:rsid w:val="00C8220C"/>
    <w:rsid w:val="00C82716"/>
    <w:rsid w:val="00C84167"/>
    <w:rsid w:val="00C8439A"/>
    <w:rsid w:val="00C845AC"/>
    <w:rsid w:val="00C87816"/>
    <w:rsid w:val="00C93309"/>
    <w:rsid w:val="00C93CA2"/>
    <w:rsid w:val="00C93DF5"/>
    <w:rsid w:val="00C94633"/>
    <w:rsid w:val="00C94664"/>
    <w:rsid w:val="00C95D43"/>
    <w:rsid w:val="00C9617E"/>
    <w:rsid w:val="00C96477"/>
    <w:rsid w:val="00CA29D8"/>
    <w:rsid w:val="00CA3252"/>
    <w:rsid w:val="00CA351E"/>
    <w:rsid w:val="00CA43C0"/>
    <w:rsid w:val="00CA51FD"/>
    <w:rsid w:val="00CB02E8"/>
    <w:rsid w:val="00CB1AAE"/>
    <w:rsid w:val="00CB1BCF"/>
    <w:rsid w:val="00CB1CDA"/>
    <w:rsid w:val="00CB2E5A"/>
    <w:rsid w:val="00CB33A3"/>
    <w:rsid w:val="00CB4A3A"/>
    <w:rsid w:val="00CB6844"/>
    <w:rsid w:val="00CB7CBB"/>
    <w:rsid w:val="00CC0DA1"/>
    <w:rsid w:val="00CC21EE"/>
    <w:rsid w:val="00CC420A"/>
    <w:rsid w:val="00CC4620"/>
    <w:rsid w:val="00CC60A7"/>
    <w:rsid w:val="00CC6BC1"/>
    <w:rsid w:val="00CC7612"/>
    <w:rsid w:val="00CD04C2"/>
    <w:rsid w:val="00CD145B"/>
    <w:rsid w:val="00CD28E1"/>
    <w:rsid w:val="00CD42E6"/>
    <w:rsid w:val="00CD77A5"/>
    <w:rsid w:val="00CD7A69"/>
    <w:rsid w:val="00CE1664"/>
    <w:rsid w:val="00CE23DB"/>
    <w:rsid w:val="00CE5E96"/>
    <w:rsid w:val="00CE64D8"/>
    <w:rsid w:val="00CE68BF"/>
    <w:rsid w:val="00CE6B9B"/>
    <w:rsid w:val="00CF1B17"/>
    <w:rsid w:val="00CF264A"/>
    <w:rsid w:val="00CF2A44"/>
    <w:rsid w:val="00CF2C6C"/>
    <w:rsid w:val="00CF306A"/>
    <w:rsid w:val="00CF3202"/>
    <w:rsid w:val="00CF4788"/>
    <w:rsid w:val="00CF6D2B"/>
    <w:rsid w:val="00CF75CD"/>
    <w:rsid w:val="00D00101"/>
    <w:rsid w:val="00D00DA7"/>
    <w:rsid w:val="00D012A5"/>
    <w:rsid w:val="00D029E6"/>
    <w:rsid w:val="00D04F25"/>
    <w:rsid w:val="00D05E13"/>
    <w:rsid w:val="00D07727"/>
    <w:rsid w:val="00D10F1A"/>
    <w:rsid w:val="00D147A8"/>
    <w:rsid w:val="00D14BDA"/>
    <w:rsid w:val="00D164A4"/>
    <w:rsid w:val="00D1687F"/>
    <w:rsid w:val="00D21DF1"/>
    <w:rsid w:val="00D22C1A"/>
    <w:rsid w:val="00D246AE"/>
    <w:rsid w:val="00D272D0"/>
    <w:rsid w:val="00D27ECD"/>
    <w:rsid w:val="00D27ED1"/>
    <w:rsid w:val="00D32463"/>
    <w:rsid w:val="00D32D79"/>
    <w:rsid w:val="00D33367"/>
    <w:rsid w:val="00D35C13"/>
    <w:rsid w:val="00D379F3"/>
    <w:rsid w:val="00D4020F"/>
    <w:rsid w:val="00D416FA"/>
    <w:rsid w:val="00D41EC3"/>
    <w:rsid w:val="00D43952"/>
    <w:rsid w:val="00D4495A"/>
    <w:rsid w:val="00D45C14"/>
    <w:rsid w:val="00D46092"/>
    <w:rsid w:val="00D54A47"/>
    <w:rsid w:val="00D55E1B"/>
    <w:rsid w:val="00D56597"/>
    <w:rsid w:val="00D56F4D"/>
    <w:rsid w:val="00D60475"/>
    <w:rsid w:val="00D61366"/>
    <w:rsid w:val="00D61F00"/>
    <w:rsid w:val="00D64890"/>
    <w:rsid w:val="00D70AAB"/>
    <w:rsid w:val="00D70AE3"/>
    <w:rsid w:val="00D71545"/>
    <w:rsid w:val="00D716EB"/>
    <w:rsid w:val="00D719E3"/>
    <w:rsid w:val="00D724B8"/>
    <w:rsid w:val="00D74904"/>
    <w:rsid w:val="00D74B8B"/>
    <w:rsid w:val="00D75269"/>
    <w:rsid w:val="00D75C93"/>
    <w:rsid w:val="00D80AEC"/>
    <w:rsid w:val="00D81699"/>
    <w:rsid w:val="00D82680"/>
    <w:rsid w:val="00D842DE"/>
    <w:rsid w:val="00D855C4"/>
    <w:rsid w:val="00D8627E"/>
    <w:rsid w:val="00D8731F"/>
    <w:rsid w:val="00D921FC"/>
    <w:rsid w:val="00D9278C"/>
    <w:rsid w:val="00D930A2"/>
    <w:rsid w:val="00D936B6"/>
    <w:rsid w:val="00D952CC"/>
    <w:rsid w:val="00D9655E"/>
    <w:rsid w:val="00D9682F"/>
    <w:rsid w:val="00D96C68"/>
    <w:rsid w:val="00DA05DB"/>
    <w:rsid w:val="00DA36B1"/>
    <w:rsid w:val="00DA37E6"/>
    <w:rsid w:val="00DA643F"/>
    <w:rsid w:val="00DA68E6"/>
    <w:rsid w:val="00DB154A"/>
    <w:rsid w:val="00DB350E"/>
    <w:rsid w:val="00DB3D62"/>
    <w:rsid w:val="00DB4A6D"/>
    <w:rsid w:val="00DB6DE6"/>
    <w:rsid w:val="00DC16EF"/>
    <w:rsid w:val="00DC1833"/>
    <w:rsid w:val="00DC2AC2"/>
    <w:rsid w:val="00DC38A4"/>
    <w:rsid w:val="00DC3DE0"/>
    <w:rsid w:val="00DC578D"/>
    <w:rsid w:val="00DC5FBF"/>
    <w:rsid w:val="00DC6583"/>
    <w:rsid w:val="00DC6B2E"/>
    <w:rsid w:val="00DC7103"/>
    <w:rsid w:val="00DC7374"/>
    <w:rsid w:val="00DC7B57"/>
    <w:rsid w:val="00DC7C14"/>
    <w:rsid w:val="00DD3127"/>
    <w:rsid w:val="00DD3FB9"/>
    <w:rsid w:val="00DD5881"/>
    <w:rsid w:val="00DD7DC1"/>
    <w:rsid w:val="00DE0838"/>
    <w:rsid w:val="00DE0BEA"/>
    <w:rsid w:val="00DE0F8B"/>
    <w:rsid w:val="00DE1A67"/>
    <w:rsid w:val="00DE2982"/>
    <w:rsid w:val="00DE3342"/>
    <w:rsid w:val="00DE43B9"/>
    <w:rsid w:val="00DE471F"/>
    <w:rsid w:val="00DE481F"/>
    <w:rsid w:val="00DE50EF"/>
    <w:rsid w:val="00DE7084"/>
    <w:rsid w:val="00DE7552"/>
    <w:rsid w:val="00DE78E2"/>
    <w:rsid w:val="00DE7FFA"/>
    <w:rsid w:val="00DF08F0"/>
    <w:rsid w:val="00DF2709"/>
    <w:rsid w:val="00DF2B5C"/>
    <w:rsid w:val="00DF3FA1"/>
    <w:rsid w:val="00DF5020"/>
    <w:rsid w:val="00DF53CA"/>
    <w:rsid w:val="00DF55BC"/>
    <w:rsid w:val="00DF5ADF"/>
    <w:rsid w:val="00DF5F4B"/>
    <w:rsid w:val="00DF6881"/>
    <w:rsid w:val="00DF742D"/>
    <w:rsid w:val="00E00FA4"/>
    <w:rsid w:val="00E017D3"/>
    <w:rsid w:val="00E04FF3"/>
    <w:rsid w:val="00E05D2A"/>
    <w:rsid w:val="00E05EEB"/>
    <w:rsid w:val="00E144BF"/>
    <w:rsid w:val="00E1478E"/>
    <w:rsid w:val="00E17C74"/>
    <w:rsid w:val="00E200FD"/>
    <w:rsid w:val="00E202D4"/>
    <w:rsid w:val="00E214D2"/>
    <w:rsid w:val="00E21B99"/>
    <w:rsid w:val="00E21D9F"/>
    <w:rsid w:val="00E23FB2"/>
    <w:rsid w:val="00E24D3C"/>
    <w:rsid w:val="00E25253"/>
    <w:rsid w:val="00E252AD"/>
    <w:rsid w:val="00E256CE"/>
    <w:rsid w:val="00E279B6"/>
    <w:rsid w:val="00E3301D"/>
    <w:rsid w:val="00E337CC"/>
    <w:rsid w:val="00E33CB6"/>
    <w:rsid w:val="00E35A1E"/>
    <w:rsid w:val="00E37134"/>
    <w:rsid w:val="00E37D70"/>
    <w:rsid w:val="00E37E41"/>
    <w:rsid w:val="00E41902"/>
    <w:rsid w:val="00E444AC"/>
    <w:rsid w:val="00E449FB"/>
    <w:rsid w:val="00E45145"/>
    <w:rsid w:val="00E45998"/>
    <w:rsid w:val="00E46A08"/>
    <w:rsid w:val="00E46B5C"/>
    <w:rsid w:val="00E4722C"/>
    <w:rsid w:val="00E500D0"/>
    <w:rsid w:val="00E5097C"/>
    <w:rsid w:val="00E50B02"/>
    <w:rsid w:val="00E50F1F"/>
    <w:rsid w:val="00E51195"/>
    <w:rsid w:val="00E54CF5"/>
    <w:rsid w:val="00E54F31"/>
    <w:rsid w:val="00E56185"/>
    <w:rsid w:val="00E63EC3"/>
    <w:rsid w:val="00E63FE5"/>
    <w:rsid w:val="00E67579"/>
    <w:rsid w:val="00E70F5D"/>
    <w:rsid w:val="00E73EEC"/>
    <w:rsid w:val="00E74543"/>
    <w:rsid w:val="00E749D6"/>
    <w:rsid w:val="00E76F4F"/>
    <w:rsid w:val="00E81128"/>
    <w:rsid w:val="00E814BA"/>
    <w:rsid w:val="00E81A15"/>
    <w:rsid w:val="00E82C7D"/>
    <w:rsid w:val="00E8323C"/>
    <w:rsid w:val="00E90069"/>
    <w:rsid w:val="00E92703"/>
    <w:rsid w:val="00E92B60"/>
    <w:rsid w:val="00E95B8D"/>
    <w:rsid w:val="00E975CD"/>
    <w:rsid w:val="00EA1BCB"/>
    <w:rsid w:val="00EA2579"/>
    <w:rsid w:val="00EA2829"/>
    <w:rsid w:val="00EA3881"/>
    <w:rsid w:val="00EA3D4A"/>
    <w:rsid w:val="00EA3DFC"/>
    <w:rsid w:val="00EA4809"/>
    <w:rsid w:val="00EA5417"/>
    <w:rsid w:val="00EA5DE9"/>
    <w:rsid w:val="00EA68F8"/>
    <w:rsid w:val="00EA79E0"/>
    <w:rsid w:val="00EB2C3A"/>
    <w:rsid w:val="00EB322B"/>
    <w:rsid w:val="00EB511B"/>
    <w:rsid w:val="00EB5A59"/>
    <w:rsid w:val="00EB5C3A"/>
    <w:rsid w:val="00EB65F0"/>
    <w:rsid w:val="00EB68BB"/>
    <w:rsid w:val="00EB6F23"/>
    <w:rsid w:val="00EC032E"/>
    <w:rsid w:val="00EC0F57"/>
    <w:rsid w:val="00EC2119"/>
    <w:rsid w:val="00EC301D"/>
    <w:rsid w:val="00EC6618"/>
    <w:rsid w:val="00EC7264"/>
    <w:rsid w:val="00EC780A"/>
    <w:rsid w:val="00ED06DF"/>
    <w:rsid w:val="00ED0736"/>
    <w:rsid w:val="00ED0902"/>
    <w:rsid w:val="00ED5B6B"/>
    <w:rsid w:val="00ED6B51"/>
    <w:rsid w:val="00ED7A84"/>
    <w:rsid w:val="00ED7DD0"/>
    <w:rsid w:val="00EE0FA0"/>
    <w:rsid w:val="00EE1190"/>
    <w:rsid w:val="00EE1CC8"/>
    <w:rsid w:val="00EE1F77"/>
    <w:rsid w:val="00EE2039"/>
    <w:rsid w:val="00EE2087"/>
    <w:rsid w:val="00EE3568"/>
    <w:rsid w:val="00EE49FC"/>
    <w:rsid w:val="00EE6305"/>
    <w:rsid w:val="00EE69CF"/>
    <w:rsid w:val="00EE69E7"/>
    <w:rsid w:val="00EF3708"/>
    <w:rsid w:val="00EF405D"/>
    <w:rsid w:val="00EF419B"/>
    <w:rsid w:val="00EF4597"/>
    <w:rsid w:val="00EF4DA4"/>
    <w:rsid w:val="00EF6432"/>
    <w:rsid w:val="00EF6A4C"/>
    <w:rsid w:val="00EF6BE1"/>
    <w:rsid w:val="00F019A7"/>
    <w:rsid w:val="00F022D5"/>
    <w:rsid w:val="00F0383E"/>
    <w:rsid w:val="00F05F32"/>
    <w:rsid w:val="00F063A1"/>
    <w:rsid w:val="00F11E14"/>
    <w:rsid w:val="00F1387B"/>
    <w:rsid w:val="00F14519"/>
    <w:rsid w:val="00F15689"/>
    <w:rsid w:val="00F15EC8"/>
    <w:rsid w:val="00F15FFF"/>
    <w:rsid w:val="00F17261"/>
    <w:rsid w:val="00F1796D"/>
    <w:rsid w:val="00F17ADD"/>
    <w:rsid w:val="00F17E36"/>
    <w:rsid w:val="00F2167B"/>
    <w:rsid w:val="00F21FF8"/>
    <w:rsid w:val="00F23513"/>
    <w:rsid w:val="00F241FC"/>
    <w:rsid w:val="00F24FF4"/>
    <w:rsid w:val="00F25F09"/>
    <w:rsid w:val="00F26B49"/>
    <w:rsid w:val="00F312F5"/>
    <w:rsid w:val="00F32588"/>
    <w:rsid w:val="00F329B7"/>
    <w:rsid w:val="00F33A42"/>
    <w:rsid w:val="00F33A8C"/>
    <w:rsid w:val="00F3566E"/>
    <w:rsid w:val="00F35AA1"/>
    <w:rsid w:val="00F3601A"/>
    <w:rsid w:val="00F368B8"/>
    <w:rsid w:val="00F379CF"/>
    <w:rsid w:val="00F40434"/>
    <w:rsid w:val="00F420E0"/>
    <w:rsid w:val="00F426F0"/>
    <w:rsid w:val="00F504E0"/>
    <w:rsid w:val="00F50BA1"/>
    <w:rsid w:val="00F52DDB"/>
    <w:rsid w:val="00F53185"/>
    <w:rsid w:val="00F5324A"/>
    <w:rsid w:val="00F53CF9"/>
    <w:rsid w:val="00F54DD7"/>
    <w:rsid w:val="00F54E87"/>
    <w:rsid w:val="00F54E8B"/>
    <w:rsid w:val="00F5552F"/>
    <w:rsid w:val="00F55C55"/>
    <w:rsid w:val="00F57538"/>
    <w:rsid w:val="00F576E0"/>
    <w:rsid w:val="00F64844"/>
    <w:rsid w:val="00F65BA2"/>
    <w:rsid w:val="00F71A4E"/>
    <w:rsid w:val="00F71B0A"/>
    <w:rsid w:val="00F731CD"/>
    <w:rsid w:val="00F73748"/>
    <w:rsid w:val="00F73E6C"/>
    <w:rsid w:val="00F74145"/>
    <w:rsid w:val="00F7456B"/>
    <w:rsid w:val="00F75245"/>
    <w:rsid w:val="00F7579F"/>
    <w:rsid w:val="00F76F26"/>
    <w:rsid w:val="00F76F49"/>
    <w:rsid w:val="00F775E1"/>
    <w:rsid w:val="00F853C4"/>
    <w:rsid w:val="00F85BC0"/>
    <w:rsid w:val="00F86604"/>
    <w:rsid w:val="00F86F1C"/>
    <w:rsid w:val="00F90731"/>
    <w:rsid w:val="00F94955"/>
    <w:rsid w:val="00F97235"/>
    <w:rsid w:val="00F9741C"/>
    <w:rsid w:val="00FA008D"/>
    <w:rsid w:val="00FA0BDC"/>
    <w:rsid w:val="00FA36B9"/>
    <w:rsid w:val="00FB0FDF"/>
    <w:rsid w:val="00FB0FF7"/>
    <w:rsid w:val="00FB1C03"/>
    <w:rsid w:val="00FB2D17"/>
    <w:rsid w:val="00FB3922"/>
    <w:rsid w:val="00FB3B74"/>
    <w:rsid w:val="00FB58C5"/>
    <w:rsid w:val="00FB64B0"/>
    <w:rsid w:val="00FB6B4C"/>
    <w:rsid w:val="00FB71CF"/>
    <w:rsid w:val="00FC0C43"/>
    <w:rsid w:val="00FC11E3"/>
    <w:rsid w:val="00FC28B1"/>
    <w:rsid w:val="00FC7880"/>
    <w:rsid w:val="00FC7A1C"/>
    <w:rsid w:val="00FC7AAF"/>
    <w:rsid w:val="00FD0762"/>
    <w:rsid w:val="00FD0F65"/>
    <w:rsid w:val="00FD3818"/>
    <w:rsid w:val="00FE0D4A"/>
    <w:rsid w:val="00FE158D"/>
    <w:rsid w:val="00FE2342"/>
    <w:rsid w:val="00FE3DDA"/>
    <w:rsid w:val="00FE4202"/>
    <w:rsid w:val="00FF2D9E"/>
    <w:rsid w:val="00FF3B6E"/>
    <w:rsid w:val="00FF3E99"/>
    <w:rsid w:val="00FF65EA"/>
    <w:rsid w:val="00FF682B"/>
    <w:rsid w:val="00FF6C29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B5B4F"/>
  <w15:chartTrackingRefBased/>
  <w15:docId w15:val="{B482202B-5949-4908-94F4-067A9B8E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F2A44"/>
    <w:pPr>
      <w:keepNext/>
      <w:numPr>
        <w:numId w:val="1"/>
      </w:numPr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F2A44"/>
    <w:pPr>
      <w:keepNext/>
      <w:numPr>
        <w:numId w:val="5"/>
      </w:numPr>
      <w:outlineLvl w:val="1"/>
    </w:pPr>
    <w:rPr>
      <w:rFonts w:ascii="Arial" w:hAnsi="Arial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rsid w:val="000213BC"/>
    <w:rPr>
      <w:i/>
      <w:iCs/>
    </w:rPr>
  </w:style>
  <w:style w:type="paragraph" w:styleId="Title">
    <w:name w:val="Title"/>
    <w:aliases w:val="Bullet Points 1"/>
    <w:basedOn w:val="Normal"/>
    <w:next w:val="Normal"/>
    <w:link w:val="TitleChar"/>
    <w:uiPriority w:val="10"/>
    <w:qFormat/>
    <w:rsid w:val="00762CA1"/>
    <w:pPr>
      <w:numPr>
        <w:numId w:val="2"/>
      </w:numPr>
      <w:tabs>
        <w:tab w:val="left" w:pos="1701"/>
      </w:tabs>
      <w:spacing w:after="300"/>
      <w:contextualSpacing/>
    </w:pPr>
    <w:rPr>
      <w:rFonts w:ascii="Arial" w:hAnsi="Arial"/>
      <w:spacing w:val="5"/>
      <w:kern w:val="28"/>
      <w:sz w:val="20"/>
      <w:szCs w:val="52"/>
      <w:lang w:val="x-none" w:eastAsia="x-none"/>
    </w:rPr>
  </w:style>
  <w:style w:type="character" w:customStyle="1" w:styleId="TitleChar">
    <w:name w:val="Title Char"/>
    <w:aliases w:val="Bullet Points 1 Char"/>
    <w:link w:val="Title"/>
    <w:uiPriority w:val="10"/>
    <w:rsid w:val="00762CA1"/>
    <w:rPr>
      <w:rFonts w:ascii="Arial" w:hAnsi="Arial"/>
      <w:spacing w:val="5"/>
      <w:kern w:val="28"/>
      <w:szCs w:val="52"/>
      <w:lang w:val="x-none" w:eastAsia="x-none"/>
    </w:rPr>
  </w:style>
  <w:style w:type="paragraph" w:styleId="ListParagraph">
    <w:name w:val="List Paragraph"/>
    <w:basedOn w:val="Normal"/>
    <w:uiPriority w:val="34"/>
    <w:qFormat/>
    <w:rsid w:val="00574B51"/>
    <w:pPr>
      <w:ind w:left="720"/>
      <w:contextualSpacing/>
    </w:pPr>
  </w:style>
  <w:style w:type="character" w:styleId="CommentReference">
    <w:name w:val="annotation reference"/>
    <w:basedOn w:val="DefaultParagraphFont"/>
    <w:rsid w:val="00F853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5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53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5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53C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B36293"/>
    <w:rPr>
      <w:rFonts w:ascii="Arial" w:hAnsi="Arial"/>
      <w:b/>
      <w:bCs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B6F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6F83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107EF8"/>
  </w:style>
  <w:style w:type="character" w:customStyle="1" w:styleId="Heading2Char">
    <w:name w:val="Heading 2 Char"/>
    <w:basedOn w:val="DefaultParagraphFont"/>
    <w:link w:val="Heading2"/>
    <w:rsid w:val="00502E2A"/>
    <w:rPr>
      <w:rFonts w:ascii="Arial" w:hAnsi="Arial"/>
      <w:lang w:eastAsia="en-US"/>
    </w:rPr>
  </w:style>
  <w:style w:type="character" w:styleId="FollowedHyperlink">
    <w:name w:val="FollowedHyperlink"/>
    <w:basedOn w:val="DefaultParagraphFont"/>
    <w:rsid w:val="00FC7A1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283B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3BCB"/>
    <w:rPr>
      <w:lang w:eastAsia="en-US"/>
    </w:rPr>
  </w:style>
  <w:style w:type="character" w:styleId="FootnoteReference">
    <w:name w:val="footnote reference"/>
    <w:basedOn w:val="DefaultParagraphFont"/>
    <w:rsid w:val="00283BCB"/>
    <w:rPr>
      <w:vertAlign w:val="superscript"/>
    </w:rPr>
  </w:style>
  <w:style w:type="paragraph" w:customStyle="1" w:styleId="Default">
    <w:name w:val="Default"/>
    <w:rsid w:val="00D70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62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8D618F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7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13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28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360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21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72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89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5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63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ox.tendringdc.gov.uk/online-applications/applicationDetails.do?activeTab=summary&amp;keyVal=SHR2VLQB0RE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dox.tendringdc.gov.uk/online-applications/applicationDetails.do?activeTab=summary&amp;keyVal=SEAKMBQB0RE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A057-05E7-49BB-BCEC-0EAA567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Ramsey &amp; Parkeston Parish Council</vt:lpstr>
    </vt:vector>
  </TitlesOfParts>
  <Company>Harwich Harbour Authority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Ramsey &amp; Parkeston Parish Council</dc:title>
  <dc:subject/>
  <dc:creator>Graham Richardson</dc:creator>
  <cp:keywords/>
  <cp:lastModifiedBy>clerk</cp:lastModifiedBy>
  <cp:revision>10</cp:revision>
  <cp:lastPrinted>2024-06-11T11:09:00Z</cp:lastPrinted>
  <dcterms:created xsi:type="dcterms:W3CDTF">2024-08-08T11:39:00Z</dcterms:created>
  <dcterms:modified xsi:type="dcterms:W3CDTF">2024-09-10T07:31:00Z</dcterms:modified>
</cp:coreProperties>
</file>