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E282" w14:textId="025C40B4" w:rsidR="003E35A2" w:rsidRDefault="00253660" w:rsidP="00EF4DA4">
      <w:pPr>
        <w:pStyle w:val="Header"/>
        <w:tabs>
          <w:tab w:val="clear" w:pos="4153"/>
          <w:tab w:val="clear" w:pos="8306"/>
        </w:tabs>
        <w:jc w:val="center"/>
        <w:rPr>
          <w:rFonts w:ascii="Arial" w:hAnsi="Arial" w:cs="Arial"/>
          <w:b/>
          <w:sz w:val="28"/>
          <w:szCs w:val="28"/>
        </w:rPr>
      </w:pPr>
      <w:bookmarkStart w:id="0" w:name="_Hlk115889033"/>
      <w:bookmarkEnd w:id="0"/>
      <w:r w:rsidRPr="00CC0DA1">
        <w:rPr>
          <w:rFonts w:ascii="Arial" w:hAnsi="Arial" w:cs="Arial"/>
          <w:noProof/>
          <w:sz w:val="20"/>
          <w:szCs w:val="20"/>
          <w:lang w:eastAsia="en-GB"/>
        </w:rPr>
        <w:drawing>
          <wp:anchor distT="0" distB="0" distL="114300" distR="114300" simplePos="0" relativeHeight="251657728" behindDoc="1" locked="0" layoutInCell="1" allowOverlap="1" wp14:anchorId="746FECCE" wp14:editId="04DC9F9D">
            <wp:simplePos x="0" y="0"/>
            <wp:positionH relativeFrom="column">
              <wp:posOffset>-348615</wp:posOffset>
            </wp:positionH>
            <wp:positionV relativeFrom="paragraph">
              <wp:posOffset>-236855</wp:posOffset>
            </wp:positionV>
            <wp:extent cx="1008380" cy="847090"/>
            <wp:effectExtent l="0" t="0" r="1270" b="0"/>
            <wp:wrapTopAndBottom/>
            <wp:docPr id="2" name="Picture 1" descr="rp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_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380" cy="847090"/>
                    </a:xfrm>
                    <a:prstGeom prst="rect">
                      <a:avLst/>
                    </a:prstGeom>
                    <a:noFill/>
                  </pic:spPr>
                </pic:pic>
              </a:graphicData>
            </a:graphic>
            <wp14:sizeRelH relativeFrom="page">
              <wp14:pctWidth>0</wp14:pctWidth>
            </wp14:sizeRelH>
            <wp14:sizeRelV relativeFrom="page">
              <wp14:pctHeight>0</wp14:pctHeight>
            </wp14:sizeRelV>
          </wp:anchor>
        </w:drawing>
      </w:r>
      <w:r w:rsidR="003E35A2" w:rsidRPr="00CC0DA1">
        <w:rPr>
          <w:rFonts w:ascii="Arial" w:hAnsi="Arial" w:cs="Arial"/>
          <w:b/>
          <w:sz w:val="28"/>
          <w:szCs w:val="28"/>
        </w:rPr>
        <w:t xml:space="preserve">Ramsey &amp; </w:t>
      </w:r>
      <w:proofErr w:type="spellStart"/>
      <w:r w:rsidR="003E35A2" w:rsidRPr="00CC0DA1">
        <w:rPr>
          <w:rFonts w:ascii="Arial" w:hAnsi="Arial" w:cs="Arial"/>
          <w:b/>
          <w:sz w:val="28"/>
          <w:szCs w:val="28"/>
        </w:rPr>
        <w:t>Parkeston</w:t>
      </w:r>
      <w:proofErr w:type="spellEnd"/>
      <w:r w:rsidR="003E35A2" w:rsidRPr="00CC0DA1">
        <w:rPr>
          <w:rFonts w:ascii="Arial" w:hAnsi="Arial" w:cs="Arial"/>
          <w:b/>
          <w:sz w:val="28"/>
          <w:szCs w:val="28"/>
        </w:rPr>
        <w:t xml:space="preserve"> Parish Council</w:t>
      </w:r>
    </w:p>
    <w:p w14:paraId="282AF8EE" w14:textId="1F72BDC9" w:rsidR="00921F3E" w:rsidRPr="00921F3E" w:rsidRDefault="00921F3E" w:rsidP="00921F3E">
      <w:pPr>
        <w:pStyle w:val="Header"/>
        <w:tabs>
          <w:tab w:val="clear" w:pos="4153"/>
          <w:tab w:val="clear" w:pos="8306"/>
        </w:tabs>
        <w:jc w:val="right"/>
        <w:rPr>
          <w:rFonts w:ascii="Arial" w:hAnsi="Arial" w:cs="Arial"/>
          <w:bCs/>
          <w:sz w:val="22"/>
          <w:szCs w:val="22"/>
        </w:rPr>
      </w:pPr>
      <w:r>
        <w:rPr>
          <w:rFonts w:ascii="Arial" w:hAnsi="Arial" w:cs="Arial"/>
          <w:bCs/>
          <w:sz w:val="22"/>
          <w:szCs w:val="22"/>
        </w:rPr>
        <w:t xml:space="preserve">     </w:t>
      </w:r>
    </w:p>
    <w:tbl>
      <w:tblPr>
        <w:tblW w:w="0" w:type="auto"/>
        <w:jc w:val="right"/>
        <w:tblLayout w:type="fixed"/>
        <w:tblLook w:val="0000" w:firstRow="0" w:lastRow="0" w:firstColumn="0" w:lastColumn="0" w:noHBand="0" w:noVBand="0"/>
      </w:tblPr>
      <w:tblGrid>
        <w:gridCol w:w="3707"/>
      </w:tblGrid>
      <w:tr w:rsidR="00CC0DA1" w:rsidRPr="00CC0DA1" w14:paraId="7070B423" w14:textId="77777777" w:rsidTr="006276DA">
        <w:trPr>
          <w:cantSplit/>
          <w:trHeight w:val="160"/>
          <w:jc w:val="right"/>
        </w:trPr>
        <w:tc>
          <w:tcPr>
            <w:tcW w:w="3707" w:type="dxa"/>
            <w:vAlign w:val="center"/>
          </w:tcPr>
          <w:p w14:paraId="55D89248" w14:textId="27B57692" w:rsidR="003E35A2" w:rsidRPr="00CB6844" w:rsidRDefault="003E35A2">
            <w:pPr>
              <w:jc w:val="right"/>
              <w:rPr>
                <w:rFonts w:ascii="Arial" w:hAnsi="Arial" w:cs="Arial"/>
                <w:sz w:val="22"/>
                <w:szCs w:val="22"/>
              </w:rPr>
            </w:pPr>
            <w:r w:rsidRPr="00CB6844">
              <w:rPr>
                <w:rFonts w:ascii="Arial" w:hAnsi="Arial" w:cs="Arial"/>
                <w:b/>
                <w:sz w:val="22"/>
                <w:szCs w:val="22"/>
              </w:rPr>
              <w:t>Clerk:</w:t>
            </w:r>
            <w:r w:rsidRPr="00CB6844">
              <w:rPr>
                <w:rFonts w:ascii="Arial" w:hAnsi="Arial" w:cs="Arial"/>
                <w:sz w:val="22"/>
                <w:szCs w:val="22"/>
              </w:rPr>
              <w:t xml:space="preserve">  </w:t>
            </w:r>
            <w:r w:rsidR="006E691E" w:rsidRPr="00CB6844">
              <w:rPr>
                <w:rFonts w:ascii="Arial" w:hAnsi="Arial" w:cs="Arial"/>
                <w:sz w:val="22"/>
                <w:szCs w:val="22"/>
              </w:rPr>
              <w:t>Teresa Le-Blanc</w:t>
            </w:r>
          </w:p>
        </w:tc>
      </w:tr>
      <w:tr w:rsidR="00CC0DA1" w:rsidRPr="00CC0DA1" w14:paraId="6D91581F" w14:textId="77777777" w:rsidTr="006276DA">
        <w:trPr>
          <w:cantSplit/>
          <w:trHeight w:val="894"/>
          <w:jc w:val="right"/>
        </w:trPr>
        <w:tc>
          <w:tcPr>
            <w:tcW w:w="3707" w:type="dxa"/>
            <w:vAlign w:val="center"/>
          </w:tcPr>
          <w:p w14:paraId="4CD600A5" w14:textId="77777777" w:rsidR="006276DA" w:rsidRPr="00CC0DA1" w:rsidRDefault="006276DA">
            <w:pPr>
              <w:jc w:val="right"/>
              <w:rPr>
                <w:rFonts w:ascii="Arial" w:hAnsi="Arial" w:cs="Arial"/>
                <w:noProof/>
                <w:sz w:val="22"/>
                <w:szCs w:val="22"/>
              </w:rPr>
            </w:pPr>
            <w:r w:rsidRPr="00CC0DA1">
              <w:rPr>
                <w:rFonts w:ascii="Arial" w:hAnsi="Arial" w:cs="Arial"/>
                <w:noProof/>
                <w:sz w:val="22"/>
                <w:szCs w:val="22"/>
              </w:rPr>
              <w:t>PO Box 12843</w:t>
            </w:r>
          </w:p>
          <w:p w14:paraId="06FB929D" w14:textId="77777777" w:rsidR="006276DA" w:rsidRPr="00CC0DA1" w:rsidRDefault="006276DA">
            <w:pPr>
              <w:jc w:val="right"/>
              <w:rPr>
                <w:rFonts w:ascii="Arial" w:hAnsi="Arial" w:cs="Arial"/>
                <w:noProof/>
                <w:sz w:val="22"/>
                <w:szCs w:val="22"/>
              </w:rPr>
            </w:pPr>
            <w:r w:rsidRPr="00CC0DA1">
              <w:rPr>
                <w:rFonts w:ascii="Arial" w:hAnsi="Arial" w:cs="Arial"/>
                <w:noProof/>
                <w:sz w:val="22"/>
                <w:szCs w:val="22"/>
              </w:rPr>
              <w:t xml:space="preserve"> Harwich</w:t>
            </w:r>
          </w:p>
          <w:p w14:paraId="7E7F8CE0" w14:textId="77777777" w:rsidR="003E35A2" w:rsidRPr="00CC0DA1" w:rsidRDefault="006276DA">
            <w:pPr>
              <w:jc w:val="right"/>
              <w:rPr>
                <w:rFonts w:ascii="Arial" w:hAnsi="Arial" w:cs="Arial"/>
                <w:noProof/>
                <w:sz w:val="22"/>
                <w:szCs w:val="22"/>
              </w:rPr>
            </w:pPr>
            <w:r w:rsidRPr="00CC0DA1">
              <w:rPr>
                <w:rFonts w:ascii="Arial" w:hAnsi="Arial" w:cs="Arial"/>
                <w:noProof/>
                <w:sz w:val="22"/>
                <w:szCs w:val="22"/>
              </w:rPr>
              <w:t xml:space="preserve"> CO12 9AT</w:t>
            </w:r>
          </w:p>
          <w:p w14:paraId="03E664CB" w14:textId="77777777" w:rsidR="006276DA" w:rsidRPr="00CC0DA1" w:rsidRDefault="006276DA">
            <w:pPr>
              <w:jc w:val="right"/>
              <w:rPr>
                <w:rFonts w:ascii="Arial" w:hAnsi="Arial" w:cs="Arial"/>
                <w:noProof/>
                <w:sz w:val="22"/>
                <w:szCs w:val="22"/>
              </w:rPr>
            </w:pPr>
            <w:r w:rsidRPr="00CC0DA1">
              <w:rPr>
                <w:rFonts w:ascii="Arial" w:hAnsi="Arial" w:cs="Arial"/>
                <w:noProof/>
                <w:sz w:val="22"/>
                <w:szCs w:val="22"/>
              </w:rPr>
              <w:t>Tel: 01255 502616</w:t>
            </w:r>
          </w:p>
          <w:p w14:paraId="42762198" w14:textId="77777777" w:rsidR="006276DA" w:rsidRDefault="006276DA">
            <w:pPr>
              <w:jc w:val="right"/>
              <w:rPr>
                <w:rFonts w:ascii="Arial" w:hAnsi="Arial" w:cs="Arial"/>
                <w:noProof/>
                <w:sz w:val="22"/>
                <w:szCs w:val="22"/>
              </w:rPr>
            </w:pPr>
            <w:r w:rsidRPr="00CC0DA1">
              <w:rPr>
                <w:rFonts w:ascii="Arial" w:hAnsi="Arial" w:cs="Arial"/>
                <w:noProof/>
                <w:sz w:val="22"/>
                <w:szCs w:val="22"/>
              </w:rPr>
              <w:t>Mobile: 07507 638895</w:t>
            </w:r>
          </w:p>
          <w:p w14:paraId="2EBB96B5" w14:textId="4F5F693F" w:rsidR="007454D3" w:rsidRPr="00CC0DA1" w:rsidRDefault="007454D3">
            <w:pPr>
              <w:jc w:val="right"/>
              <w:rPr>
                <w:rFonts w:ascii="Arial" w:hAnsi="Arial" w:cs="Arial"/>
                <w:sz w:val="20"/>
                <w:szCs w:val="20"/>
              </w:rPr>
            </w:pPr>
            <w:r>
              <w:rPr>
                <w:rFonts w:ascii="Arial" w:hAnsi="Arial" w:cs="Arial"/>
                <w:noProof/>
                <w:sz w:val="22"/>
                <w:szCs w:val="22"/>
              </w:rPr>
              <w:t>Email: clerk@ramseyparkeston-pc.gov.uk</w:t>
            </w:r>
          </w:p>
        </w:tc>
      </w:tr>
      <w:tr w:rsidR="00CC0DA1" w:rsidRPr="00CC0DA1" w14:paraId="0938F14B" w14:textId="77777777" w:rsidTr="006276DA">
        <w:trPr>
          <w:cantSplit/>
          <w:trHeight w:val="160"/>
          <w:jc w:val="right"/>
        </w:trPr>
        <w:tc>
          <w:tcPr>
            <w:tcW w:w="3707" w:type="dxa"/>
            <w:vAlign w:val="center"/>
          </w:tcPr>
          <w:p w14:paraId="7BEE8A34" w14:textId="216E66AB" w:rsidR="003E35A2" w:rsidRPr="00CC0DA1" w:rsidRDefault="003E35A2">
            <w:pPr>
              <w:jc w:val="right"/>
              <w:rPr>
                <w:rFonts w:ascii="Arial" w:hAnsi="Arial" w:cs="Arial"/>
                <w:sz w:val="20"/>
                <w:szCs w:val="20"/>
              </w:rPr>
            </w:pPr>
          </w:p>
        </w:tc>
      </w:tr>
      <w:tr w:rsidR="00CC0DA1" w:rsidRPr="00CC0DA1" w14:paraId="74ADF428" w14:textId="77777777" w:rsidTr="006276DA">
        <w:trPr>
          <w:cantSplit/>
          <w:trHeight w:val="160"/>
          <w:jc w:val="right"/>
        </w:trPr>
        <w:tc>
          <w:tcPr>
            <w:tcW w:w="3707" w:type="dxa"/>
            <w:vAlign w:val="center"/>
          </w:tcPr>
          <w:p w14:paraId="2F449251" w14:textId="3CA4F2F0" w:rsidR="003E35A2" w:rsidRPr="00CC0DA1" w:rsidRDefault="00F71A4E">
            <w:pPr>
              <w:jc w:val="right"/>
              <w:rPr>
                <w:rFonts w:ascii="Arial" w:hAnsi="Arial" w:cs="Arial"/>
                <w:sz w:val="20"/>
                <w:szCs w:val="20"/>
              </w:rPr>
            </w:pPr>
            <w:r>
              <w:rPr>
                <w:rFonts w:ascii="Arial" w:hAnsi="Arial" w:cs="Arial"/>
                <w:sz w:val="20"/>
                <w:szCs w:val="20"/>
              </w:rPr>
              <w:t>Sent</w:t>
            </w:r>
            <w:r w:rsidR="00191114">
              <w:rPr>
                <w:rFonts w:ascii="Arial" w:hAnsi="Arial" w:cs="Arial"/>
                <w:sz w:val="20"/>
                <w:szCs w:val="20"/>
              </w:rPr>
              <w:t xml:space="preserve"> </w:t>
            </w:r>
            <w:r w:rsidR="004B0B91">
              <w:rPr>
                <w:rFonts w:ascii="Arial" w:hAnsi="Arial" w:cs="Arial"/>
                <w:sz w:val="20"/>
                <w:szCs w:val="20"/>
              </w:rPr>
              <w:t>07/10</w:t>
            </w:r>
            <w:r w:rsidR="00191114">
              <w:rPr>
                <w:rFonts w:ascii="Arial" w:hAnsi="Arial" w:cs="Arial"/>
                <w:sz w:val="20"/>
                <w:szCs w:val="20"/>
              </w:rPr>
              <w:t>/2024</w:t>
            </w:r>
            <w:r>
              <w:rPr>
                <w:rFonts w:ascii="Arial" w:hAnsi="Arial" w:cs="Arial"/>
                <w:sz w:val="20"/>
                <w:szCs w:val="20"/>
              </w:rPr>
              <w:t xml:space="preserve"> </w:t>
            </w:r>
          </w:p>
        </w:tc>
      </w:tr>
    </w:tbl>
    <w:p w14:paraId="18842F64" w14:textId="77777777" w:rsidR="0012746E" w:rsidRPr="009031B7" w:rsidRDefault="0012746E" w:rsidP="00CF2A44">
      <w:pPr>
        <w:pStyle w:val="Heading1"/>
        <w:numPr>
          <w:ilvl w:val="0"/>
          <w:numId w:val="0"/>
        </w:numPr>
        <w:rPr>
          <w:rFonts w:cs="Arial"/>
          <w:sz w:val="24"/>
        </w:rPr>
      </w:pPr>
      <w:r w:rsidRPr="009031B7">
        <w:rPr>
          <w:rFonts w:cs="Arial"/>
          <w:sz w:val="24"/>
        </w:rPr>
        <w:t>To all members of the council</w:t>
      </w:r>
    </w:p>
    <w:p w14:paraId="221AE01A" w14:textId="77777777" w:rsidR="0012746E" w:rsidRPr="009031B7" w:rsidRDefault="0012746E" w:rsidP="00CF2A44">
      <w:pPr>
        <w:rPr>
          <w:rFonts w:ascii="Arial" w:hAnsi="Arial" w:cs="Arial"/>
        </w:rPr>
      </w:pPr>
    </w:p>
    <w:p w14:paraId="29E751DE" w14:textId="7171DBE0" w:rsidR="0012746E" w:rsidRPr="009031B7" w:rsidRDefault="0012746E" w:rsidP="0012746E">
      <w:pPr>
        <w:jc w:val="both"/>
        <w:rPr>
          <w:rFonts w:ascii="Arial" w:hAnsi="Arial" w:cs="Arial"/>
          <w:b/>
        </w:rPr>
      </w:pPr>
      <w:r w:rsidRPr="009031B7">
        <w:rPr>
          <w:rFonts w:ascii="Arial" w:hAnsi="Arial" w:cs="Arial"/>
        </w:rPr>
        <w:t>You are hereby summone</w:t>
      </w:r>
      <w:r w:rsidR="00736644" w:rsidRPr="009031B7">
        <w:rPr>
          <w:rFonts w:ascii="Arial" w:hAnsi="Arial" w:cs="Arial"/>
        </w:rPr>
        <w:t xml:space="preserve">d to attend </w:t>
      </w:r>
      <w:r w:rsidR="007C32C8" w:rsidRPr="009031B7">
        <w:rPr>
          <w:rFonts w:ascii="Arial" w:hAnsi="Arial" w:cs="Arial"/>
        </w:rPr>
        <w:t xml:space="preserve">a </w:t>
      </w:r>
      <w:r w:rsidR="00A8019C" w:rsidRPr="009031B7">
        <w:rPr>
          <w:rFonts w:ascii="Arial" w:hAnsi="Arial" w:cs="Arial"/>
        </w:rPr>
        <w:t>meeting of the</w:t>
      </w:r>
      <w:r w:rsidRPr="009031B7">
        <w:rPr>
          <w:rFonts w:ascii="Arial" w:hAnsi="Arial" w:cs="Arial"/>
        </w:rPr>
        <w:t xml:space="preserve"> Ramsey &amp; Parkeston Parish Council to be </w:t>
      </w:r>
      <w:r w:rsidR="00412729" w:rsidRPr="009031B7">
        <w:rPr>
          <w:rFonts w:ascii="Arial" w:hAnsi="Arial" w:cs="Arial"/>
        </w:rPr>
        <w:t>held</w:t>
      </w:r>
      <w:r w:rsidR="00EA4809" w:rsidRPr="009031B7">
        <w:rPr>
          <w:rFonts w:ascii="Arial" w:hAnsi="Arial" w:cs="Arial"/>
        </w:rPr>
        <w:t xml:space="preserve"> in the </w:t>
      </w:r>
      <w:proofErr w:type="spellStart"/>
      <w:r w:rsidR="00861BA7" w:rsidRPr="009031B7">
        <w:rPr>
          <w:rFonts w:ascii="Arial" w:hAnsi="Arial" w:cs="Arial"/>
        </w:rPr>
        <w:t>Parkeston</w:t>
      </w:r>
      <w:proofErr w:type="spellEnd"/>
      <w:r w:rsidR="00861BA7" w:rsidRPr="009031B7">
        <w:rPr>
          <w:rFonts w:ascii="Arial" w:hAnsi="Arial" w:cs="Arial"/>
        </w:rPr>
        <w:t xml:space="preserve"> Community Hal</w:t>
      </w:r>
      <w:r w:rsidR="009C32E5" w:rsidRPr="009031B7">
        <w:rPr>
          <w:rFonts w:ascii="Arial" w:hAnsi="Arial" w:cs="Arial"/>
        </w:rPr>
        <w:t>l</w:t>
      </w:r>
      <w:r w:rsidR="00EA4809" w:rsidRPr="009031B7">
        <w:rPr>
          <w:rFonts w:ascii="Arial" w:hAnsi="Arial" w:cs="Arial"/>
        </w:rPr>
        <w:t xml:space="preserve"> </w:t>
      </w:r>
      <w:proofErr w:type="gramStart"/>
      <w:r w:rsidR="00EA4809" w:rsidRPr="009031B7">
        <w:rPr>
          <w:rFonts w:ascii="Arial" w:hAnsi="Arial" w:cs="Arial"/>
        </w:rPr>
        <w:t xml:space="preserve">on </w:t>
      </w:r>
      <w:r w:rsidR="005D708B" w:rsidRPr="009031B7">
        <w:rPr>
          <w:rFonts w:ascii="Arial" w:hAnsi="Arial" w:cs="Arial"/>
          <w:b/>
        </w:rPr>
        <w:t xml:space="preserve"> </w:t>
      </w:r>
      <w:bookmarkStart w:id="1" w:name="_Hlk129540710"/>
      <w:r w:rsidR="001536D2" w:rsidRPr="009031B7">
        <w:rPr>
          <w:rFonts w:ascii="Arial" w:hAnsi="Arial" w:cs="Arial"/>
          <w:b/>
        </w:rPr>
        <w:t>Monday</w:t>
      </w:r>
      <w:proofErr w:type="gramEnd"/>
      <w:r w:rsidR="001536D2" w:rsidRPr="009031B7">
        <w:rPr>
          <w:rFonts w:ascii="Arial" w:hAnsi="Arial" w:cs="Arial"/>
          <w:b/>
        </w:rPr>
        <w:t xml:space="preserve"> </w:t>
      </w:r>
      <w:bookmarkEnd w:id="1"/>
      <w:r w:rsidR="001C7284">
        <w:rPr>
          <w:rFonts w:ascii="Arial" w:hAnsi="Arial" w:cs="Arial"/>
          <w:b/>
        </w:rPr>
        <w:t>14</w:t>
      </w:r>
      <w:r w:rsidR="001C7284" w:rsidRPr="001C7284">
        <w:rPr>
          <w:rFonts w:ascii="Arial" w:hAnsi="Arial" w:cs="Arial"/>
          <w:b/>
          <w:vertAlign w:val="superscript"/>
        </w:rPr>
        <w:t>th</w:t>
      </w:r>
      <w:r w:rsidR="001C7284">
        <w:rPr>
          <w:rFonts w:ascii="Arial" w:hAnsi="Arial" w:cs="Arial"/>
          <w:b/>
        </w:rPr>
        <w:t xml:space="preserve"> Octo</w:t>
      </w:r>
      <w:r w:rsidR="00B62342">
        <w:rPr>
          <w:rFonts w:ascii="Arial" w:hAnsi="Arial" w:cs="Arial"/>
          <w:b/>
        </w:rPr>
        <w:t>ber</w:t>
      </w:r>
      <w:r w:rsidR="00AD6412" w:rsidRPr="009031B7">
        <w:rPr>
          <w:rFonts w:ascii="Arial" w:hAnsi="Arial" w:cs="Arial"/>
          <w:b/>
        </w:rPr>
        <w:t xml:space="preserve"> 2024</w:t>
      </w:r>
      <w:r w:rsidR="00270B27" w:rsidRPr="009031B7">
        <w:rPr>
          <w:rFonts w:ascii="Arial" w:hAnsi="Arial" w:cs="Arial"/>
          <w:b/>
        </w:rPr>
        <w:t xml:space="preserve"> at 7.15pm</w:t>
      </w:r>
      <w:r w:rsidR="004E1441" w:rsidRPr="009031B7">
        <w:rPr>
          <w:rFonts w:ascii="Arial" w:hAnsi="Arial" w:cs="Arial"/>
          <w:b/>
        </w:rPr>
        <w:t xml:space="preserve"> </w:t>
      </w:r>
      <w:r w:rsidR="00736644" w:rsidRPr="009031B7">
        <w:rPr>
          <w:rFonts w:ascii="Arial" w:hAnsi="Arial" w:cs="Arial"/>
          <w:bCs/>
        </w:rPr>
        <w:t>for the purpose of transacting</w:t>
      </w:r>
      <w:r w:rsidR="00A50303" w:rsidRPr="009031B7">
        <w:rPr>
          <w:rFonts w:ascii="Arial" w:hAnsi="Arial" w:cs="Arial"/>
          <w:bCs/>
        </w:rPr>
        <w:t xml:space="preserve"> </w:t>
      </w:r>
      <w:r w:rsidR="00736644" w:rsidRPr="009031B7">
        <w:rPr>
          <w:rFonts w:ascii="Arial" w:hAnsi="Arial" w:cs="Arial"/>
          <w:bCs/>
        </w:rPr>
        <w:t>the following business:</w:t>
      </w:r>
    </w:p>
    <w:p w14:paraId="1EDCDD8D" w14:textId="6857E0C9" w:rsidR="00321BB2" w:rsidRDefault="00321BB2" w:rsidP="00CC0DA1">
      <w:pPr>
        <w:rPr>
          <w:rFonts w:ascii="Arial" w:hAnsi="Arial" w:cs="Arial"/>
          <w:sz w:val="20"/>
          <w:szCs w:val="20"/>
        </w:rPr>
      </w:pPr>
    </w:p>
    <w:p w14:paraId="2EC44BBF" w14:textId="38CA400A" w:rsidR="00D46092" w:rsidRDefault="00DC7B57" w:rsidP="0028659A">
      <w:pPr>
        <w:jc w:val="right"/>
        <w:rPr>
          <w:rFonts w:ascii="Arial" w:hAnsi="Arial" w:cs="Arial"/>
          <w:sz w:val="20"/>
          <w:szCs w:val="20"/>
          <w:u w:val="single"/>
        </w:rPr>
      </w:pPr>
      <w:r>
        <w:rPr>
          <w:rFonts w:ascii="Arial" w:hAnsi="Arial" w:cs="Arial"/>
          <w:noProof/>
          <w:sz w:val="20"/>
          <w:szCs w:val="20"/>
        </w:rPr>
        <w:drawing>
          <wp:inline distT="0" distB="0" distL="0" distR="0" wp14:anchorId="42079367" wp14:editId="37AEB31B">
            <wp:extent cx="1437752" cy="3488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6096" cy="353346"/>
                    </a:xfrm>
                    <a:prstGeom prst="rect">
                      <a:avLst/>
                    </a:prstGeom>
                  </pic:spPr>
                </pic:pic>
              </a:graphicData>
            </a:graphic>
          </wp:inline>
        </w:drawing>
      </w:r>
    </w:p>
    <w:p w14:paraId="7471C599" w14:textId="77777777" w:rsidR="00DC7B57" w:rsidRDefault="00DC7B57" w:rsidP="00DC7B57">
      <w:pPr>
        <w:rPr>
          <w:rFonts w:ascii="Arial" w:hAnsi="Arial" w:cs="Arial"/>
          <w:sz w:val="20"/>
          <w:szCs w:val="20"/>
        </w:rPr>
      </w:pPr>
    </w:p>
    <w:p w14:paraId="6CF72C27" w14:textId="0E4E7F2E" w:rsidR="00B36293" w:rsidRPr="00D46092" w:rsidRDefault="00D46092" w:rsidP="00D46092">
      <w:pPr>
        <w:jc w:val="right"/>
        <w:rPr>
          <w:rFonts w:ascii="Arial" w:hAnsi="Arial" w:cs="Arial"/>
          <w:sz w:val="20"/>
          <w:szCs w:val="20"/>
        </w:rPr>
      </w:pPr>
      <w:r w:rsidRPr="00D46092">
        <w:rPr>
          <w:rFonts w:ascii="Arial" w:hAnsi="Arial" w:cs="Arial"/>
          <w:sz w:val="20"/>
          <w:szCs w:val="20"/>
        </w:rPr>
        <w:t>Teresa Le Blanc</w:t>
      </w:r>
      <w:r w:rsidR="005238B7" w:rsidRPr="00D46092">
        <w:rPr>
          <w:rFonts w:ascii="Arial" w:hAnsi="Arial" w:cs="Arial"/>
          <w:sz w:val="20"/>
          <w:szCs w:val="20"/>
        </w:rPr>
        <w:t xml:space="preserve">, </w:t>
      </w:r>
      <w:r w:rsidR="00736644" w:rsidRPr="00D46092">
        <w:rPr>
          <w:rFonts w:ascii="Arial" w:hAnsi="Arial" w:cs="Arial"/>
          <w:sz w:val="20"/>
          <w:szCs w:val="20"/>
        </w:rPr>
        <w:t>Clerk</w:t>
      </w:r>
    </w:p>
    <w:p w14:paraId="14D8C21C" w14:textId="77777777" w:rsidR="008075D0" w:rsidRPr="009031B7" w:rsidRDefault="008075D0" w:rsidP="0028659A">
      <w:pPr>
        <w:jc w:val="right"/>
        <w:rPr>
          <w:rFonts w:ascii="Arial" w:hAnsi="Arial" w:cs="Arial"/>
          <w:sz w:val="22"/>
          <w:szCs w:val="22"/>
          <w:u w:val="single"/>
        </w:rPr>
      </w:pPr>
    </w:p>
    <w:p w14:paraId="5EA8FCFF" w14:textId="27D580F4" w:rsidR="00AB7C87" w:rsidRPr="009031B7" w:rsidRDefault="00AB7C87" w:rsidP="007C32C8">
      <w:pPr>
        <w:jc w:val="center"/>
        <w:rPr>
          <w:rFonts w:ascii="Arial" w:hAnsi="Arial" w:cs="Arial"/>
          <w:b/>
          <w:bCs/>
          <w:u w:val="single"/>
        </w:rPr>
      </w:pPr>
      <w:r w:rsidRPr="009031B7">
        <w:rPr>
          <w:rFonts w:ascii="Arial" w:hAnsi="Arial" w:cs="Arial"/>
          <w:b/>
          <w:u w:val="single"/>
        </w:rPr>
        <w:t xml:space="preserve">Members of the Public and Press are invited to </w:t>
      </w:r>
      <w:r w:rsidR="007C32C8" w:rsidRPr="009031B7">
        <w:rPr>
          <w:rFonts w:ascii="Arial" w:hAnsi="Arial" w:cs="Arial"/>
          <w:b/>
          <w:u w:val="single"/>
        </w:rPr>
        <w:t>attend</w:t>
      </w:r>
    </w:p>
    <w:p w14:paraId="186EEAD5" w14:textId="006F4247" w:rsidR="00785BB9" w:rsidRPr="009031B7" w:rsidRDefault="008753C9" w:rsidP="005238B7">
      <w:pPr>
        <w:rPr>
          <w:rFonts w:ascii="Arial" w:hAnsi="Arial" w:cs="Arial"/>
          <w:b/>
          <w:bCs/>
          <w:u w:val="single"/>
        </w:rPr>
      </w:pPr>
      <w:r w:rsidRPr="009031B7">
        <w:rPr>
          <w:rFonts w:ascii="Arial" w:hAnsi="Arial" w:cs="Arial"/>
          <w:b/>
          <w:bCs/>
          <w:u w:val="single"/>
        </w:rPr>
        <w:t>AGENDA</w:t>
      </w:r>
    </w:p>
    <w:p w14:paraId="474E4162" w14:textId="77777777" w:rsidR="000E79FB" w:rsidRPr="009031B7" w:rsidRDefault="000E79FB" w:rsidP="005238B7">
      <w:pPr>
        <w:rPr>
          <w:rFonts w:ascii="Arial" w:hAnsi="Arial" w:cs="Arial"/>
          <w:b/>
          <w:bCs/>
          <w:u w:val="single"/>
        </w:rPr>
      </w:pPr>
    </w:p>
    <w:p w14:paraId="36BA64A6" w14:textId="463178E3" w:rsidR="00DF08F0" w:rsidRPr="009C36F9" w:rsidRDefault="00DF08F0" w:rsidP="000E79FB">
      <w:pPr>
        <w:pStyle w:val="Heading1"/>
        <w:rPr>
          <w:rFonts w:cs="Arial"/>
          <w:sz w:val="22"/>
          <w:szCs w:val="22"/>
        </w:rPr>
      </w:pPr>
      <w:r w:rsidRPr="009C36F9">
        <w:rPr>
          <w:rFonts w:cs="Arial"/>
          <w:sz w:val="22"/>
          <w:szCs w:val="22"/>
        </w:rPr>
        <w:t>Chairman’s welcome</w:t>
      </w:r>
    </w:p>
    <w:p w14:paraId="418113C3" w14:textId="77777777" w:rsidR="00DF08F0" w:rsidRPr="009C36F9" w:rsidRDefault="00DF08F0" w:rsidP="00DF08F0">
      <w:pPr>
        <w:pStyle w:val="Heading1"/>
        <w:numPr>
          <w:ilvl w:val="0"/>
          <w:numId w:val="0"/>
        </w:numPr>
        <w:ind w:left="720"/>
        <w:rPr>
          <w:rFonts w:cs="Arial"/>
          <w:sz w:val="22"/>
          <w:szCs w:val="22"/>
        </w:rPr>
      </w:pPr>
    </w:p>
    <w:p w14:paraId="5835616C" w14:textId="5123DC1D" w:rsidR="00634AFB" w:rsidRPr="009C36F9" w:rsidRDefault="00736644" w:rsidP="00300A78">
      <w:pPr>
        <w:pStyle w:val="Heading1"/>
        <w:rPr>
          <w:rFonts w:cs="Arial"/>
          <w:sz w:val="22"/>
          <w:szCs w:val="22"/>
        </w:rPr>
      </w:pPr>
      <w:r w:rsidRPr="009C36F9">
        <w:rPr>
          <w:rFonts w:cs="Arial"/>
          <w:sz w:val="22"/>
          <w:szCs w:val="22"/>
        </w:rPr>
        <w:t xml:space="preserve">To accept apologies </w:t>
      </w:r>
      <w:r w:rsidR="007454D3" w:rsidRPr="009C36F9">
        <w:rPr>
          <w:rFonts w:cs="Arial"/>
          <w:sz w:val="22"/>
          <w:szCs w:val="22"/>
        </w:rPr>
        <w:t xml:space="preserve">and reasons </w:t>
      </w:r>
      <w:r w:rsidRPr="009C36F9">
        <w:rPr>
          <w:rFonts w:cs="Arial"/>
          <w:sz w:val="22"/>
          <w:szCs w:val="22"/>
        </w:rPr>
        <w:t>for absence</w:t>
      </w:r>
      <w:r w:rsidR="000D48CB" w:rsidRPr="009C36F9">
        <w:rPr>
          <w:rFonts w:cs="Arial"/>
          <w:sz w:val="22"/>
          <w:szCs w:val="22"/>
        </w:rPr>
        <w:t>:</w:t>
      </w:r>
      <w:r w:rsidR="00DD5881" w:rsidRPr="009C36F9">
        <w:rPr>
          <w:rFonts w:cs="Arial"/>
          <w:sz w:val="22"/>
          <w:szCs w:val="22"/>
        </w:rPr>
        <w:t xml:space="preserve"> </w:t>
      </w:r>
    </w:p>
    <w:p w14:paraId="3CE5ADF4" w14:textId="77777777" w:rsidR="003218EA" w:rsidRPr="009C36F9" w:rsidRDefault="003218EA" w:rsidP="003218EA">
      <w:pPr>
        <w:pStyle w:val="Heading1"/>
        <w:numPr>
          <w:ilvl w:val="0"/>
          <w:numId w:val="0"/>
        </w:numPr>
        <w:ind w:left="720"/>
        <w:rPr>
          <w:rFonts w:cs="Arial"/>
          <w:sz w:val="22"/>
          <w:szCs w:val="22"/>
        </w:rPr>
      </w:pPr>
    </w:p>
    <w:p w14:paraId="3FF8B9CE" w14:textId="0DF26949" w:rsidR="00412729" w:rsidRPr="009C36F9" w:rsidRDefault="008D5F49" w:rsidP="00821E13">
      <w:pPr>
        <w:pStyle w:val="Heading1"/>
        <w:rPr>
          <w:rFonts w:cs="Arial"/>
          <w:sz w:val="22"/>
          <w:szCs w:val="22"/>
        </w:rPr>
      </w:pPr>
      <w:r w:rsidRPr="009C36F9">
        <w:rPr>
          <w:rFonts w:cs="Arial"/>
          <w:sz w:val="22"/>
          <w:szCs w:val="22"/>
        </w:rPr>
        <w:t>Declaration of Interest: Councillors are invited to declare any disclosable Pecuniary Interests or other interest and nature of it, in relation to any item on the agenda</w:t>
      </w:r>
      <w:r w:rsidR="008A5A35" w:rsidRPr="009C36F9">
        <w:rPr>
          <w:rFonts w:cs="Arial"/>
          <w:sz w:val="22"/>
          <w:szCs w:val="22"/>
        </w:rPr>
        <w:t>:</w:t>
      </w:r>
    </w:p>
    <w:p w14:paraId="49BB3621" w14:textId="1A9BBDE8" w:rsidR="00134444" w:rsidRPr="009C36F9" w:rsidRDefault="00134444" w:rsidP="00F71A4E">
      <w:pPr>
        <w:pStyle w:val="Heading1"/>
        <w:numPr>
          <w:ilvl w:val="0"/>
          <w:numId w:val="0"/>
        </w:numPr>
        <w:rPr>
          <w:rFonts w:cs="Arial"/>
          <w:sz w:val="22"/>
          <w:szCs w:val="22"/>
        </w:rPr>
      </w:pPr>
    </w:p>
    <w:p w14:paraId="6C2B210E" w14:textId="7E2A2E3D" w:rsidR="007D0A05" w:rsidRPr="009C36F9" w:rsidRDefault="00DF08F0" w:rsidP="007D0A05">
      <w:pPr>
        <w:pStyle w:val="Heading1"/>
        <w:rPr>
          <w:rFonts w:cs="Arial"/>
          <w:sz w:val="22"/>
          <w:szCs w:val="22"/>
        </w:rPr>
      </w:pPr>
      <w:r w:rsidRPr="009C36F9">
        <w:rPr>
          <w:rFonts w:cs="Arial"/>
          <w:sz w:val="22"/>
          <w:szCs w:val="22"/>
        </w:rPr>
        <w:t>To allow public participation</w:t>
      </w:r>
      <w:r w:rsidR="007454D3" w:rsidRPr="009C36F9">
        <w:rPr>
          <w:rFonts w:cs="Arial"/>
          <w:sz w:val="22"/>
          <w:szCs w:val="22"/>
        </w:rPr>
        <w:t xml:space="preserve"> - </w:t>
      </w:r>
      <w:r w:rsidRPr="009C36F9">
        <w:rPr>
          <w:rFonts w:cs="Arial"/>
          <w:sz w:val="22"/>
          <w:szCs w:val="22"/>
        </w:rPr>
        <w:t>15 minutes</w:t>
      </w:r>
      <w:r w:rsidR="007454D3" w:rsidRPr="009C36F9">
        <w:rPr>
          <w:rFonts w:cs="Arial"/>
          <w:sz w:val="22"/>
          <w:szCs w:val="22"/>
        </w:rPr>
        <w:t xml:space="preserve"> – Members of the public are able to express a view or ask a question on relevant matters on the agenda and are welcome to stay and observe, but not comment upon, the rest of the meeting:</w:t>
      </w:r>
    </w:p>
    <w:p w14:paraId="1FEEF9F0" w14:textId="77777777" w:rsidR="007D0A05" w:rsidRPr="009C36F9" w:rsidRDefault="007D0A05" w:rsidP="007D0A05">
      <w:pPr>
        <w:rPr>
          <w:rFonts w:ascii="Arial" w:hAnsi="Arial" w:cs="Arial"/>
          <w:sz w:val="22"/>
          <w:szCs w:val="22"/>
        </w:rPr>
      </w:pPr>
    </w:p>
    <w:p w14:paraId="6013D1CE" w14:textId="0F5BB095" w:rsidR="005E7365" w:rsidRPr="009C36F9" w:rsidRDefault="005E7365" w:rsidP="005E7365">
      <w:pPr>
        <w:pStyle w:val="Heading1"/>
        <w:rPr>
          <w:rFonts w:cs="Arial"/>
          <w:sz w:val="22"/>
          <w:szCs w:val="22"/>
        </w:rPr>
      </w:pPr>
      <w:r w:rsidRPr="009C36F9">
        <w:rPr>
          <w:rFonts w:cs="Arial"/>
          <w:sz w:val="22"/>
          <w:szCs w:val="22"/>
        </w:rPr>
        <w:t xml:space="preserve">To confirm the minutes of the RPPC </w:t>
      </w:r>
      <w:r w:rsidR="001C5465" w:rsidRPr="009C36F9">
        <w:rPr>
          <w:rFonts w:cs="Arial"/>
          <w:sz w:val="22"/>
          <w:szCs w:val="22"/>
        </w:rPr>
        <w:t xml:space="preserve">Meeting held on </w:t>
      </w:r>
      <w:r w:rsidR="001C7284" w:rsidRPr="009C36F9">
        <w:rPr>
          <w:rFonts w:cs="Arial"/>
          <w:sz w:val="22"/>
          <w:szCs w:val="22"/>
        </w:rPr>
        <w:t>16</w:t>
      </w:r>
      <w:r w:rsidR="001C7284" w:rsidRPr="009C36F9">
        <w:rPr>
          <w:rFonts w:cs="Arial"/>
          <w:sz w:val="22"/>
          <w:szCs w:val="22"/>
          <w:vertAlign w:val="superscript"/>
        </w:rPr>
        <w:t>th</w:t>
      </w:r>
      <w:r w:rsidR="001C7284" w:rsidRPr="009C36F9">
        <w:rPr>
          <w:rFonts w:cs="Arial"/>
          <w:sz w:val="22"/>
          <w:szCs w:val="22"/>
        </w:rPr>
        <w:t xml:space="preserve"> September</w:t>
      </w:r>
      <w:r w:rsidR="000215D7" w:rsidRPr="009C36F9">
        <w:rPr>
          <w:rFonts w:cs="Arial"/>
          <w:sz w:val="22"/>
          <w:szCs w:val="22"/>
        </w:rPr>
        <w:t xml:space="preserve"> 2024</w:t>
      </w:r>
    </w:p>
    <w:p w14:paraId="2C57F8C7" w14:textId="77777777" w:rsidR="003218EA" w:rsidRPr="009C36F9" w:rsidRDefault="003218EA" w:rsidP="003218EA">
      <w:pPr>
        <w:pStyle w:val="Heading1"/>
        <w:numPr>
          <w:ilvl w:val="0"/>
          <w:numId w:val="0"/>
        </w:numPr>
        <w:ind w:left="720"/>
        <w:rPr>
          <w:rFonts w:cs="Arial"/>
          <w:b w:val="0"/>
          <w:bCs w:val="0"/>
          <w:color w:val="FF0000"/>
          <w:sz w:val="22"/>
          <w:szCs w:val="22"/>
        </w:rPr>
      </w:pPr>
    </w:p>
    <w:p w14:paraId="4E19528D" w14:textId="49084C7B" w:rsidR="007C32C8" w:rsidRPr="009C36F9" w:rsidRDefault="007C32C8" w:rsidP="007C32C8">
      <w:pPr>
        <w:pStyle w:val="Heading1"/>
        <w:rPr>
          <w:rFonts w:cs="Arial"/>
          <w:b w:val="0"/>
          <w:bCs w:val="0"/>
          <w:color w:val="FF0000"/>
          <w:sz w:val="22"/>
          <w:szCs w:val="22"/>
        </w:rPr>
      </w:pPr>
      <w:r w:rsidRPr="009C36F9">
        <w:rPr>
          <w:rFonts w:cs="Arial"/>
          <w:sz w:val="22"/>
          <w:szCs w:val="22"/>
        </w:rPr>
        <w:t>To receive a report from Essex County Councillor Daniel Land</w:t>
      </w:r>
      <w:r w:rsidR="001C5465" w:rsidRPr="009C36F9">
        <w:rPr>
          <w:rFonts w:cs="Arial"/>
          <w:sz w:val="22"/>
          <w:szCs w:val="22"/>
        </w:rPr>
        <w:t>.</w:t>
      </w:r>
    </w:p>
    <w:p w14:paraId="7829F66D" w14:textId="77777777" w:rsidR="003218EA" w:rsidRPr="009C36F9" w:rsidRDefault="003218EA" w:rsidP="003218EA">
      <w:pPr>
        <w:pStyle w:val="Heading1"/>
        <w:numPr>
          <w:ilvl w:val="0"/>
          <w:numId w:val="0"/>
        </w:numPr>
        <w:ind w:left="720"/>
        <w:rPr>
          <w:rFonts w:cs="Arial"/>
          <w:sz w:val="22"/>
          <w:szCs w:val="22"/>
        </w:rPr>
      </w:pPr>
    </w:p>
    <w:p w14:paraId="38419F8B" w14:textId="4AAC6663" w:rsidR="00E73EEC" w:rsidRPr="009C36F9" w:rsidRDefault="007C32C8" w:rsidP="00B62342">
      <w:pPr>
        <w:pStyle w:val="Heading1"/>
        <w:rPr>
          <w:rFonts w:cs="Arial"/>
          <w:b w:val="0"/>
          <w:bCs w:val="0"/>
          <w:sz w:val="22"/>
          <w:szCs w:val="22"/>
        </w:rPr>
      </w:pPr>
      <w:r w:rsidRPr="009C36F9">
        <w:rPr>
          <w:rFonts w:cs="Arial"/>
          <w:sz w:val="22"/>
          <w:szCs w:val="22"/>
        </w:rPr>
        <w:t xml:space="preserve">To receive a report from Tendring District Councillors </w:t>
      </w:r>
      <w:r w:rsidR="00270B27" w:rsidRPr="009C36F9">
        <w:rPr>
          <w:rFonts w:cs="Arial"/>
          <w:sz w:val="22"/>
          <w:szCs w:val="22"/>
        </w:rPr>
        <w:t>Tanya Ferguson</w:t>
      </w:r>
      <w:r w:rsidRPr="009C36F9">
        <w:rPr>
          <w:rFonts w:cs="Arial"/>
          <w:sz w:val="22"/>
          <w:szCs w:val="22"/>
        </w:rPr>
        <w:t xml:space="preserve"> and Bill Davidson</w:t>
      </w:r>
      <w:r w:rsidR="007454D3" w:rsidRPr="009C36F9">
        <w:rPr>
          <w:rFonts w:cs="Arial"/>
          <w:b w:val="0"/>
          <w:bCs w:val="0"/>
          <w:sz w:val="22"/>
          <w:szCs w:val="22"/>
        </w:rPr>
        <w:t>.</w:t>
      </w:r>
    </w:p>
    <w:p w14:paraId="376ED875" w14:textId="77777777" w:rsidR="003218EA" w:rsidRPr="009C36F9" w:rsidRDefault="003218EA" w:rsidP="003218EA">
      <w:pPr>
        <w:pStyle w:val="Heading1"/>
        <w:numPr>
          <w:ilvl w:val="0"/>
          <w:numId w:val="0"/>
        </w:numPr>
        <w:ind w:left="720"/>
        <w:rPr>
          <w:rFonts w:cs="Arial"/>
          <w:sz w:val="22"/>
          <w:szCs w:val="22"/>
        </w:rPr>
      </w:pPr>
    </w:p>
    <w:p w14:paraId="59092027" w14:textId="58977143" w:rsidR="00DF08F0" w:rsidRPr="009C36F9" w:rsidRDefault="007C32C8" w:rsidP="00DF08F0">
      <w:pPr>
        <w:pStyle w:val="Heading1"/>
        <w:rPr>
          <w:rFonts w:cs="Arial"/>
          <w:sz w:val="22"/>
          <w:szCs w:val="22"/>
        </w:rPr>
      </w:pPr>
      <w:r w:rsidRPr="009C36F9">
        <w:rPr>
          <w:rFonts w:cs="Arial"/>
          <w:sz w:val="22"/>
          <w:szCs w:val="22"/>
        </w:rPr>
        <w:t>To receive a report from the Clerk and Councillors activities:</w:t>
      </w:r>
    </w:p>
    <w:p w14:paraId="3854B126" w14:textId="77777777" w:rsidR="00635AD6" w:rsidRPr="009C36F9" w:rsidRDefault="00DF08F0" w:rsidP="004B5D78">
      <w:pPr>
        <w:pStyle w:val="Heading2"/>
        <w:rPr>
          <w:rFonts w:cs="Arial"/>
          <w:sz w:val="22"/>
          <w:szCs w:val="22"/>
        </w:rPr>
      </w:pPr>
      <w:r w:rsidRPr="009C36F9">
        <w:rPr>
          <w:rFonts w:cs="Arial"/>
          <w:sz w:val="22"/>
          <w:szCs w:val="22"/>
        </w:rPr>
        <w:t>Clerk’s Report</w:t>
      </w:r>
      <w:r w:rsidR="00D41EC3" w:rsidRPr="009C36F9">
        <w:rPr>
          <w:rFonts w:cs="Arial"/>
          <w:sz w:val="22"/>
          <w:szCs w:val="22"/>
        </w:rPr>
        <w:t xml:space="preserve"> – </w:t>
      </w:r>
    </w:p>
    <w:p w14:paraId="591F798D" w14:textId="337B4A14" w:rsidR="00E50B02" w:rsidRPr="009C36F9" w:rsidRDefault="001C7284" w:rsidP="001C7284">
      <w:pPr>
        <w:pStyle w:val="ListParagraph"/>
        <w:numPr>
          <w:ilvl w:val="0"/>
          <w:numId w:val="18"/>
        </w:numPr>
        <w:rPr>
          <w:rFonts w:ascii="Arial" w:hAnsi="Arial" w:cs="Arial"/>
          <w:sz w:val="22"/>
          <w:szCs w:val="22"/>
        </w:rPr>
      </w:pPr>
      <w:r w:rsidRPr="009C36F9">
        <w:rPr>
          <w:rFonts w:ascii="Arial" w:hAnsi="Arial" w:cs="Arial"/>
          <w:sz w:val="22"/>
          <w:szCs w:val="22"/>
        </w:rPr>
        <w:t>Clerk has been working with Lin (Cemetery administrator) to answer questions from a local resident doing research on the history of a house in Una Road, also to update the risk assessment from the cemetery, Clerk has completed the risk assessment and sent it to Lin to add the locations of the plots where possible as that info was missing from the report.</w:t>
      </w:r>
    </w:p>
    <w:p w14:paraId="1BD5AF6B" w14:textId="07F0C092" w:rsidR="001C7284" w:rsidRPr="009C36F9" w:rsidRDefault="001C7284" w:rsidP="001C7284">
      <w:pPr>
        <w:pStyle w:val="ListParagraph"/>
        <w:numPr>
          <w:ilvl w:val="0"/>
          <w:numId w:val="18"/>
        </w:numPr>
        <w:rPr>
          <w:rFonts w:ascii="Arial" w:hAnsi="Arial" w:cs="Arial"/>
          <w:sz w:val="22"/>
          <w:szCs w:val="22"/>
        </w:rPr>
      </w:pPr>
      <w:r w:rsidRPr="009C36F9">
        <w:rPr>
          <w:rFonts w:ascii="Arial" w:hAnsi="Arial" w:cs="Arial"/>
          <w:sz w:val="22"/>
          <w:szCs w:val="22"/>
        </w:rPr>
        <w:t>Clerk’s broadband package is up for renewal, I believe I may be able to get a better deal from another company other than BT as it is costly and not really very good, Clerk to look into prices for other companies.</w:t>
      </w:r>
    </w:p>
    <w:p w14:paraId="3A184501" w14:textId="51528335" w:rsidR="001C7284" w:rsidRPr="009C36F9" w:rsidRDefault="001C7284" w:rsidP="001C7284">
      <w:pPr>
        <w:pStyle w:val="ListParagraph"/>
        <w:numPr>
          <w:ilvl w:val="0"/>
          <w:numId w:val="18"/>
        </w:numPr>
        <w:rPr>
          <w:rFonts w:ascii="Arial" w:hAnsi="Arial" w:cs="Arial"/>
          <w:sz w:val="22"/>
          <w:szCs w:val="22"/>
        </w:rPr>
      </w:pPr>
      <w:r w:rsidRPr="009C36F9">
        <w:rPr>
          <w:rFonts w:ascii="Arial" w:hAnsi="Arial" w:cs="Arial"/>
          <w:sz w:val="22"/>
          <w:szCs w:val="22"/>
        </w:rPr>
        <w:lastRenderedPageBreak/>
        <w:t>Audit is complete, PKF Littlejohn have sent completion certificate</w:t>
      </w:r>
      <w:r w:rsidR="00070B30" w:rsidRPr="009C36F9">
        <w:rPr>
          <w:rFonts w:ascii="Arial" w:hAnsi="Arial" w:cs="Arial"/>
          <w:sz w:val="22"/>
          <w:szCs w:val="22"/>
        </w:rPr>
        <w:t>, the only thing I was picked up on is getting my dates mixed up and only allowing 29 days for freedom of information, rather than 30 days, this has been rectified for this year.</w:t>
      </w:r>
    </w:p>
    <w:p w14:paraId="65806131" w14:textId="41108155" w:rsidR="00DD3C63" w:rsidRPr="009C36F9" w:rsidRDefault="00D05568" w:rsidP="001C7284">
      <w:pPr>
        <w:pStyle w:val="ListParagraph"/>
        <w:numPr>
          <w:ilvl w:val="0"/>
          <w:numId w:val="18"/>
        </w:numPr>
        <w:rPr>
          <w:rFonts w:ascii="Arial" w:hAnsi="Arial" w:cs="Arial"/>
          <w:sz w:val="22"/>
          <w:szCs w:val="22"/>
        </w:rPr>
      </w:pPr>
      <w:r w:rsidRPr="009C36F9">
        <w:rPr>
          <w:rFonts w:ascii="Arial" w:hAnsi="Arial" w:cs="Arial"/>
          <w:sz w:val="22"/>
          <w:szCs w:val="22"/>
        </w:rPr>
        <w:t xml:space="preserve">Insurance has renewed this year, at £3464.42 a slight increase on last </w:t>
      </w:r>
      <w:proofErr w:type="spellStart"/>
      <w:r w:rsidRPr="009C36F9">
        <w:rPr>
          <w:rFonts w:ascii="Arial" w:hAnsi="Arial" w:cs="Arial"/>
          <w:sz w:val="22"/>
          <w:szCs w:val="22"/>
        </w:rPr>
        <w:t>years</w:t>
      </w:r>
      <w:proofErr w:type="spellEnd"/>
      <w:r w:rsidRPr="009C36F9">
        <w:rPr>
          <w:rFonts w:ascii="Arial" w:hAnsi="Arial" w:cs="Arial"/>
          <w:sz w:val="22"/>
          <w:szCs w:val="22"/>
        </w:rPr>
        <w:t xml:space="preserve"> price of £3394.71, all cover has continued as per last year.</w:t>
      </w:r>
    </w:p>
    <w:p w14:paraId="3B26F6E0" w14:textId="778DB1F1" w:rsidR="00070B30" w:rsidRPr="009C36F9" w:rsidRDefault="00D05568" w:rsidP="000F01AC">
      <w:pPr>
        <w:pStyle w:val="ListParagraph"/>
        <w:numPr>
          <w:ilvl w:val="0"/>
          <w:numId w:val="18"/>
        </w:numPr>
        <w:rPr>
          <w:rFonts w:ascii="Arial" w:hAnsi="Arial" w:cs="Arial"/>
          <w:sz w:val="22"/>
          <w:szCs w:val="22"/>
        </w:rPr>
      </w:pPr>
      <w:r w:rsidRPr="009C36F9">
        <w:rPr>
          <w:rFonts w:ascii="Arial" w:hAnsi="Arial" w:cs="Arial"/>
          <w:sz w:val="22"/>
          <w:szCs w:val="22"/>
        </w:rPr>
        <w:t xml:space="preserve">Clerk has been talking to Paul Carratt, he has started up another IT company and wants to quote for the website and emails for RPPC, awaiting quotes from him. Paul has also advised that he believes that Little Big Tech have been overcharging us, with duplicate invoices, I have been questioning them for some time but have never received a response from Nick Haley, </w:t>
      </w:r>
      <w:r w:rsidR="004B0B91" w:rsidRPr="009C36F9">
        <w:rPr>
          <w:rFonts w:ascii="Arial" w:hAnsi="Arial" w:cs="Arial"/>
          <w:sz w:val="22"/>
          <w:szCs w:val="22"/>
        </w:rPr>
        <w:t xml:space="preserve">since </w:t>
      </w:r>
      <w:r w:rsidRPr="009C36F9">
        <w:rPr>
          <w:rFonts w:ascii="Arial" w:hAnsi="Arial" w:cs="Arial"/>
          <w:sz w:val="22"/>
          <w:szCs w:val="22"/>
        </w:rPr>
        <w:t xml:space="preserve">Paul has got involved, </w:t>
      </w:r>
      <w:r w:rsidR="004B0B91" w:rsidRPr="009C36F9">
        <w:rPr>
          <w:rFonts w:ascii="Arial" w:hAnsi="Arial" w:cs="Arial"/>
          <w:sz w:val="22"/>
          <w:szCs w:val="22"/>
        </w:rPr>
        <w:t>Nick</w:t>
      </w:r>
      <w:r w:rsidRPr="009C36F9">
        <w:rPr>
          <w:rFonts w:ascii="Arial" w:hAnsi="Arial" w:cs="Arial"/>
          <w:sz w:val="22"/>
          <w:szCs w:val="22"/>
        </w:rPr>
        <w:t xml:space="preserve"> has</w:t>
      </w:r>
      <w:r w:rsidR="004B0B91" w:rsidRPr="009C36F9">
        <w:rPr>
          <w:rFonts w:ascii="Arial" w:hAnsi="Arial" w:cs="Arial"/>
          <w:sz w:val="22"/>
          <w:szCs w:val="22"/>
        </w:rPr>
        <w:t xml:space="preserve"> now</w:t>
      </w:r>
      <w:r w:rsidRPr="009C36F9">
        <w:rPr>
          <w:rFonts w:ascii="Arial" w:hAnsi="Arial" w:cs="Arial"/>
          <w:sz w:val="22"/>
          <w:szCs w:val="22"/>
        </w:rPr>
        <w:t xml:space="preserve"> answered and is looking into it.</w:t>
      </w:r>
    </w:p>
    <w:p w14:paraId="7BA510BE" w14:textId="280557AE" w:rsidR="00D869E9" w:rsidRPr="009C36F9" w:rsidRDefault="00D869E9" w:rsidP="00D869E9">
      <w:pPr>
        <w:pStyle w:val="ListParagraph"/>
        <w:numPr>
          <w:ilvl w:val="0"/>
          <w:numId w:val="18"/>
        </w:numPr>
        <w:rPr>
          <w:rFonts w:ascii="Arial" w:hAnsi="Arial" w:cs="Arial"/>
          <w:sz w:val="22"/>
          <w:szCs w:val="22"/>
        </w:rPr>
      </w:pPr>
      <w:r w:rsidRPr="009C36F9">
        <w:rPr>
          <w:rFonts w:ascii="Arial" w:hAnsi="Arial" w:cs="Arial"/>
          <w:sz w:val="22"/>
          <w:szCs w:val="22"/>
        </w:rPr>
        <w:t>Clerk has forwarded email regarding reduced speed limit on A120 from Horsley Cross to Ramsey, also 20 is plenty in Essex campaign.</w:t>
      </w:r>
    </w:p>
    <w:p w14:paraId="70017A30" w14:textId="4862B65B" w:rsidR="00D869E9" w:rsidRPr="009C36F9" w:rsidRDefault="00D869E9" w:rsidP="00D869E9">
      <w:pPr>
        <w:pStyle w:val="ListParagraph"/>
        <w:numPr>
          <w:ilvl w:val="0"/>
          <w:numId w:val="18"/>
        </w:numPr>
        <w:rPr>
          <w:rFonts w:ascii="Arial" w:hAnsi="Arial" w:cs="Arial"/>
          <w:sz w:val="22"/>
          <w:szCs w:val="22"/>
        </w:rPr>
      </w:pPr>
      <w:r w:rsidRPr="009C36F9">
        <w:rPr>
          <w:rFonts w:ascii="Arial" w:hAnsi="Arial" w:cs="Arial"/>
          <w:sz w:val="22"/>
          <w:szCs w:val="22"/>
        </w:rPr>
        <w:t>RPPC has also received an email from the Air Ambulance</w:t>
      </w:r>
      <w:r w:rsidR="009C36F9" w:rsidRPr="009C36F9">
        <w:rPr>
          <w:rFonts w:ascii="Arial" w:hAnsi="Arial" w:cs="Arial"/>
          <w:sz w:val="22"/>
          <w:szCs w:val="22"/>
        </w:rPr>
        <w:t xml:space="preserve"> thanking us for our previous donations and requesting donations for the upcoming year.</w:t>
      </w:r>
    </w:p>
    <w:p w14:paraId="1EB4E75B" w14:textId="6192C47E" w:rsidR="00A403FE" w:rsidRPr="009C36F9" w:rsidRDefault="001944E9" w:rsidP="00631DC0">
      <w:pPr>
        <w:pStyle w:val="Heading2"/>
        <w:rPr>
          <w:rFonts w:cs="Arial"/>
          <w:sz w:val="22"/>
          <w:szCs w:val="22"/>
        </w:rPr>
      </w:pPr>
      <w:r w:rsidRPr="009C36F9">
        <w:rPr>
          <w:rFonts w:cs="Arial"/>
          <w:sz w:val="22"/>
          <w:szCs w:val="22"/>
        </w:rPr>
        <w:t xml:space="preserve">Ramsey </w:t>
      </w:r>
      <w:r w:rsidR="00664B76" w:rsidRPr="009C36F9">
        <w:rPr>
          <w:rFonts w:cs="Arial"/>
          <w:sz w:val="22"/>
          <w:szCs w:val="22"/>
        </w:rPr>
        <w:t xml:space="preserve">Councillors </w:t>
      </w:r>
      <w:r w:rsidRPr="009C36F9">
        <w:rPr>
          <w:rFonts w:cs="Arial"/>
          <w:sz w:val="22"/>
          <w:szCs w:val="22"/>
        </w:rPr>
        <w:t>Report</w:t>
      </w:r>
      <w:r w:rsidR="007454D3" w:rsidRPr="009C36F9">
        <w:rPr>
          <w:rFonts w:cs="Arial"/>
          <w:sz w:val="22"/>
          <w:szCs w:val="22"/>
        </w:rPr>
        <w:t>:</w:t>
      </w:r>
      <w:r w:rsidR="0057195B" w:rsidRPr="009C36F9">
        <w:rPr>
          <w:rFonts w:cs="Arial"/>
          <w:sz w:val="22"/>
          <w:szCs w:val="22"/>
        </w:rPr>
        <w:t xml:space="preserve"> </w:t>
      </w:r>
    </w:p>
    <w:p w14:paraId="44331AA1" w14:textId="2DA7A9A2" w:rsidR="008824F8" w:rsidRPr="009C36F9" w:rsidRDefault="001E682D" w:rsidP="003D12DE">
      <w:pPr>
        <w:pStyle w:val="ListParagraph"/>
        <w:numPr>
          <w:ilvl w:val="0"/>
          <w:numId w:val="7"/>
        </w:numPr>
        <w:rPr>
          <w:rFonts w:cs="Arial"/>
          <w:sz w:val="22"/>
          <w:szCs w:val="22"/>
        </w:rPr>
      </w:pPr>
      <w:r w:rsidRPr="009C36F9">
        <w:rPr>
          <w:rFonts w:ascii="Arial" w:hAnsi="Arial" w:cs="Arial"/>
          <w:sz w:val="22"/>
          <w:szCs w:val="22"/>
        </w:rPr>
        <w:t>Clayton Road Playpark</w:t>
      </w:r>
      <w:r w:rsidR="00305127" w:rsidRPr="009C36F9">
        <w:rPr>
          <w:rFonts w:ascii="Arial" w:hAnsi="Arial" w:cs="Arial"/>
          <w:sz w:val="22"/>
          <w:szCs w:val="22"/>
        </w:rPr>
        <w:t>,</w:t>
      </w:r>
      <w:r w:rsidR="00536868" w:rsidRPr="009C36F9">
        <w:rPr>
          <w:rFonts w:ascii="Arial" w:hAnsi="Arial" w:cs="Arial"/>
          <w:sz w:val="22"/>
          <w:szCs w:val="22"/>
        </w:rPr>
        <w:t xml:space="preserve"> any updates:</w:t>
      </w:r>
    </w:p>
    <w:p w14:paraId="25A80EC1" w14:textId="6CC01CC9" w:rsidR="00D82680" w:rsidRPr="009C36F9" w:rsidRDefault="008824F8" w:rsidP="00B62342">
      <w:pPr>
        <w:pStyle w:val="ListParagraph"/>
        <w:numPr>
          <w:ilvl w:val="0"/>
          <w:numId w:val="7"/>
        </w:numPr>
        <w:rPr>
          <w:rFonts w:cs="Arial"/>
          <w:sz w:val="22"/>
          <w:szCs w:val="22"/>
        </w:rPr>
      </w:pPr>
      <w:r w:rsidRPr="009C36F9">
        <w:rPr>
          <w:rFonts w:ascii="Arial" w:hAnsi="Arial" w:cs="Arial"/>
          <w:sz w:val="22"/>
          <w:szCs w:val="22"/>
        </w:rPr>
        <w:t>Doc</w:t>
      </w:r>
      <w:r w:rsidR="00305127" w:rsidRPr="009C36F9">
        <w:rPr>
          <w:rFonts w:ascii="Arial" w:hAnsi="Arial" w:cs="Arial"/>
          <w:sz w:val="22"/>
          <w:szCs w:val="22"/>
        </w:rPr>
        <w:t>k</w:t>
      </w:r>
      <w:r w:rsidRPr="009C36F9">
        <w:rPr>
          <w:rFonts w:ascii="Arial" w:hAnsi="Arial" w:cs="Arial"/>
          <w:sz w:val="22"/>
          <w:szCs w:val="22"/>
        </w:rPr>
        <w:t xml:space="preserve"> River </w:t>
      </w:r>
      <w:r w:rsidR="00305127" w:rsidRPr="009C36F9">
        <w:rPr>
          <w:rFonts w:ascii="Arial" w:hAnsi="Arial" w:cs="Arial"/>
          <w:sz w:val="22"/>
          <w:szCs w:val="22"/>
        </w:rPr>
        <w:t>flooding, any updates:</w:t>
      </w:r>
    </w:p>
    <w:p w14:paraId="342D3765" w14:textId="3F10DBE6" w:rsidR="00AC6D23" w:rsidRPr="009C36F9" w:rsidRDefault="005A7646" w:rsidP="000F01AC">
      <w:pPr>
        <w:pStyle w:val="ListParagraph"/>
        <w:numPr>
          <w:ilvl w:val="0"/>
          <w:numId w:val="7"/>
        </w:numPr>
        <w:rPr>
          <w:rFonts w:cs="Arial"/>
          <w:sz w:val="22"/>
          <w:szCs w:val="22"/>
        </w:rPr>
      </w:pPr>
      <w:r w:rsidRPr="009C36F9">
        <w:rPr>
          <w:rFonts w:ascii="Arial" w:hAnsi="Arial" w:cs="Arial"/>
          <w:sz w:val="22"/>
          <w:szCs w:val="22"/>
        </w:rPr>
        <w:t>Cllr Norgan is concerned that there are child carers in Ramsey that don’t get days out and has asked if RPPC can help, clerk has advised Cllr Norgan that legislation</w:t>
      </w:r>
      <w:r w:rsidR="00EA4323" w:rsidRPr="009C36F9">
        <w:rPr>
          <w:rFonts w:ascii="Arial" w:hAnsi="Arial" w:cs="Arial"/>
          <w:sz w:val="22"/>
          <w:szCs w:val="22"/>
        </w:rPr>
        <w:t xml:space="preserve"> from Local </w:t>
      </w:r>
      <w:proofErr w:type="spellStart"/>
      <w:r w:rsidR="00EA4323" w:rsidRPr="009C36F9">
        <w:rPr>
          <w:rFonts w:ascii="Arial" w:hAnsi="Arial" w:cs="Arial"/>
          <w:sz w:val="22"/>
          <w:szCs w:val="22"/>
        </w:rPr>
        <w:t>Gvt</w:t>
      </w:r>
      <w:proofErr w:type="spellEnd"/>
      <w:r w:rsidR="00EA4323" w:rsidRPr="009C36F9">
        <w:rPr>
          <w:rFonts w:ascii="Arial" w:hAnsi="Arial" w:cs="Arial"/>
          <w:sz w:val="22"/>
          <w:szCs w:val="22"/>
        </w:rPr>
        <w:t xml:space="preserve"> Act 1972 section 137 (8) </w:t>
      </w:r>
      <w:r w:rsidR="00EA4323" w:rsidRPr="009C36F9">
        <w:rPr>
          <w:rFonts w:ascii="Arial" w:hAnsi="Arial" w:cs="Arial"/>
          <w:color w:val="2E74B5" w:themeColor="accent1" w:themeShade="BF"/>
          <w:sz w:val="22"/>
          <w:szCs w:val="22"/>
        </w:rPr>
        <w:t>‘Provided that there is no alternative power, whether limited or conditional or not, and no statutory prohibition, the council may incur expenditure under section 137.  The council must first be satisfied that there is a direct benefit to the area or part of the area, or to some or all of the inhabitants.  The council is the body to determine whether or not such benefit will accrue, and a decision by the council could only be challenged on the ground that it was wholly unreasonable.  The use of “some” in relation to the inhabitants means that the council cannot use the power to benefit a single individual.  It may be possible for the council to help an organisation to which the individual belongs, thus releasing funds for the organisation to help individuals.  For example, a council could make a donation to a local organisation which provides grants to needy persons’</w:t>
      </w:r>
      <w:r w:rsidR="00EA4323" w:rsidRPr="009C36F9">
        <w:rPr>
          <w:rFonts w:ascii="Arial" w:hAnsi="Arial" w:cs="Arial"/>
          <w:sz w:val="22"/>
          <w:szCs w:val="22"/>
        </w:rPr>
        <w:t>, p</w:t>
      </w:r>
      <w:r w:rsidRPr="009C36F9">
        <w:rPr>
          <w:rFonts w:ascii="Arial" w:hAnsi="Arial" w:cs="Arial"/>
          <w:sz w:val="22"/>
          <w:szCs w:val="22"/>
        </w:rPr>
        <w:t>revents RPPC from donating to individuals</w:t>
      </w:r>
      <w:r w:rsidR="004B0B91" w:rsidRPr="009C36F9">
        <w:rPr>
          <w:rFonts w:ascii="Arial" w:hAnsi="Arial" w:cs="Arial"/>
          <w:sz w:val="22"/>
          <w:szCs w:val="22"/>
        </w:rPr>
        <w:t>.</w:t>
      </w:r>
    </w:p>
    <w:p w14:paraId="275AC219" w14:textId="13446327" w:rsidR="00192ACC" w:rsidRPr="009C36F9" w:rsidRDefault="005D3142" w:rsidP="000F01AC">
      <w:pPr>
        <w:pStyle w:val="Heading2"/>
        <w:rPr>
          <w:rFonts w:cs="Arial"/>
          <w:sz w:val="22"/>
          <w:szCs w:val="22"/>
        </w:rPr>
      </w:pPr>
      <w:proofErr w:type="spellStart"/>
      <w:r w:rsidRPr="009C36F9">
        <w:rPr>
          <w:rFonts w:cs="Arial"/>
          <w:sz w:val="22"/>
          <w:szCs w:val="22"/>
        </w:rPr>
        <w:t>Parkeston</w:t>
      </w:r>
      <w:proofErr w:type="spellEnd"/>
      <w:r w:rsidRPr="009C36F9">
        <w:rPr>
          <w:rFonts w:cs="Arial"/>
          <w:sz w:val="22"/>
          <w:szCs w:val="22"/>
        </w:rPr>
        <w:t xml:space="preserve"> </w:t>
      </w:r>
      <w:r w:rsidR="00664B76" w:rsidRPr="009C36F9">
        <w:rPr>
          <w:rFonts w:cs="Arial"/>
          <w:sz w:val="22"/>
          <w:szCs w:val="22"/>
        </w:rPr>
        <w:t xml:space="preserve">Councillors </w:t>
      </w:r>
      <w:r w:rsidRPr="009C36F9">
        <w:rPr>
          <w:rFonts w:cs="Arial"/>
          <w:sz w:val="22"/>
          <w:szCs w:val="22"/>
        </w:rPr>
        <w:t>Report</w:t>
      </w:r>
      <w:r w:rsidR="007454D3" w:rsidRPr="009C36F9">
        <w:rPr>
          <w:rFonts w:cs="Arial"/>
          <w:sz w:val="22"/>
          <w:szCs w:val="22"/>
        </w:rPr>
        <w:t>:</w:t>
      </w:r>
      <w:r w:rsidR="00E81128" w:rsidRPr="009C36F9">
        <w:rPr>
          <w:rFonts w:cs="Arial"/>
          <w:sz w:val="22"/>
          <w:szCs w:val="22"/>
        </w:rPr>
        <w:t xml:space="preserve"> </w:t>
      </w:r>
    </w:p>
    <w:p w14:paraId="1CC9C4A9" w14:textId="62A97A41" w:rsidR="00834962" w:rsidRPr="009C36F9" w:rsidRDefault="001565B5" w:rsidP="008A1D01">
      <w:pPr>
        <w:pStyle w:val="Heading2"/>
        <w:rPr>
          <w:rFonts w:cs="Arial"/>
          <w:sz w:val="22"/>
          <w:szCs w:val="22"/>
        </w:rPr>
      </w:pPr>
      <w:proofErr w:type="spellStart"/>
      <w:r w:rsidRPr="009C36F9">
        <w:rPr>
          <w:rFonts w:cs="Arial"/>
          <w:sz w:val="22"/>
          <w:szCs w:val="22"/>
        </w:rPr>
        <w:t>Parkeston</w:t>
      </w:r>
      <w:proofErr w:type="spellEnd"/>
      <w:r w:rsidRPr="009C36F9">
        <w:rPr>
          <w:rFonts w:cs="Arial"/>
          <w:sz w:val="22"/>
          <w:szCs w:val="22"/>
        </w:rPr>
        <w:t xml:space="preserve"> Cemetery Report:</w:t>
      </w:r>
      <w:r w:rsidR="00E81128" w:rsidRPr="009C36F9">
        <w:rPr>
          <w:rFonts w:cs="Arial"/>
          <w:sz w:val="22"/>
          <w:szCs w:val="22"/>
        </w:rPr>
        <w:t xml:space="preserve"> </w:t>
      </w:r>
    </w:p>
    <w:p w14:paraId="788E6C72" w14:textId="498C7EBA" w:rsidR="001B2C63" w:rsidRPr="009C36F9" w:rsidRDefault="00B55BA4" w:rsidP="001745FD">
      <w:pPr>
        <w:pStyle w:val="ListParagraph"/>
        <w:numPr>
          <w:ilvl w:val="0"/>
          <w:numId w:val="9"/>
        </w:numPr>
        <w:rPr>
          <w:rFonts w:ascii="Arial" w:hAnsi="Arial" w:cs="Arial"/>
          <w:sz w:val="22"/>
          <w:szCs w:val="22"/>
        </w:rPr>
      </w:pPr>
      <w:r w:rsidRPr="009C36F9">
        <w:rPr>
          <w:rFonts w:ascii="Arial" w:hAnsi="Arial" w:cs="Arial"/>
          <w:sz w:val="22"/>
          <w:szCs w:val="22"/>
        </w:rPr>
        <w:t>U</w:t>
      </w:r>
      <w:r w:rsidR="00AF6415" w:rsidRPr="009C36F9">
        <w:rPr>
          <w:rFonts w:ascii="Arial" w:hAnsi="Arial" w:cs="Arial"/>
          <w:sz w:val="22"/>
          <w:szCs w:val="22"/>
        </w:rPr>
        <w:t>pdated r</w:t>
      </w:r>
      <w:r w:rsidR="0078453B" w:rsidRPr="009C36F9">
        <w:rPr>
          <w:rFonts w:ascii="Arial" w:hAnsi="Arial" w:cs="Arial"/>
          <w:sz w:val="22"/>
          <w:szCs w:val="22"/>
        </w:rPr>
        <w:t xml:space="preserve">isk assessment with topple tests </w:t>
      </w:r>
      <w:r w:rsidRPr="009C36F9">
        <w:rPr>
          <w:rFonts w:ascii="Arial" w:hAnsi="Arial" w:cs="Arial"/>
          <w:sz w:val="22"/>
          <w:szCs w:val="22"/>
        </w:rPr>
        <w:t xml:space="preserve">in Cemetery </w:t>
      </w:r>
      <w:r w:rsidR="00AF6415" w:rsidRPr="009C36F9">
        <w:rPr>
          <w:rFonts w:ascii="Arial" w:hAnsi="Arial" w:cs="Arial"/>
          <w:sz w:val="22"/>
          <w:szCs w:val="22"/>
        </w:rPr>
        <w:t>is</w:t>
      </w:r>
      <w:r w:rsidR="00B62342" w:rsidRPr="009C36F9">
        <w:rPr>
          <w:rFonts w:ascii="Arial" w:hAnsi="Arial" w:cs="Arial"/>
          <w:sz w:val="22"/>
          <w:szCs w:val="22"/>
        </w:rPr>
        <w:t xml:space="preserve"> complete and report has been received, </w:t>
      </w:r>
      <w:r w:rsidR="000D5AF1" w:rsidRPr="009C36F9">
        <w:rPr>
          <w:rFonts w:ascii="Arial" w:hAnsi="Arial" w:cs="Arial"/>
          <w:sz w:val="22"/>
          <w:szCs w:val="22"/>
        </w:rPr>
        <w:t xml:space="preserve">this has been input into a risk assessment, </w:t>
      </w:r>
      <w:r w:rsidR="00B62342" w:rsidRPr="009C36F9">
        <w:rPr>
          <w:rFonts w:ascii="Arial" w:hAnsi="Arial" w:cs="Arial"/>
          <w:sz w:val="22"/>
          <w:szCs w:val="22"/>
        </w:rPr>
        <w:t xml:space="preserve">unsafe headstones have been laid down and made safe, </w:t>
      </w:r>
      <w:r w:rsidR="00AC6D23" w:rsidRPr="009C36F9">
        <w:rPr>
          <w:rFonts w:ascii="Arial" w:hAnsi="Arial" w:cs="Arial"/>
          <w:sz w:val="22"/>
          <w:szCs w:val="22"/>
        </w:rPr>
        <w:t xml:space="preserve">notices added to let relatives know why some headstones are down - </w:t>
      </w:r>
      <w:r w:rsidR="00B62342" w:rsidRPr="009C36F9">
        <w:rPr>
          <w:rFonts w:ascii="Arial" w:hAnsi="Arial" w:cs="Arial"/>
          <w:sz w:val="22"/>
          <w:szCs w:val="22"/>
        </w:rPr>
        <w:t>please discuss recommendations for repairs.</w:t>
      </w:r>
    </w:p>
    <w:p w14:paraId="15CCC190" w14:textId="6C23C74F" w:rsidR="00AC6D23" w:rsidRPr="009C36F9" w:rsidRDefault="00AC6D23" w:rsidP="001745FD">
      <w:pPr>
        <w:pStyle w:val="ListParagraph"/>
        <w:numPr>
          <w:ilvl w:val="0"/>
          <w:numId w:val="9"/>
        </w:numPr>
        <w:rPr>
          <w:rFonts w:ascii="Arial" w:hAnsi="Arial" w:cs="Arial"/>
          <w:sz w:val="22"/>
          <w:szCs w:val="22"/>
        </w:rPr>
      </w:pPr>
      <w:r w:rsidRPr="009C36F9">
        <w:rPr>
          <w:rFonts w:ascii="Arial" w:hAnsi="Arial" w:cs="Arial"/>
          <w:sz w:val="22"/>
          <w:szCs w:val="22"/>
        </w:rPr>
        <w:t>Cemetery Lodge, the tenants have mentioned that they are awaiting contact from Cllr Stanford still regarding their toilets, please can this be resolved asap.</w:t>
      </w:r>
    </w:p>
    <w:p w14:paraId="3D43387E" w14:textId="77777777" w:rsidR="0078453B" w:rsidRPr="009C36F9" w:rsidRDefault="0078453B" w:rsidP="00AE3C19">
      <w:pPr>
        <w:rPr>
          <w:rFonts w:ascii="Arial" w:hAnsi="Arial" w:cs="Arial"/>
          <w:sz w:val="22"/>
          <w:szCs w:val="22"/>
        </w:rPr>
      </w:pPr>
    </w:p>
    <w:p w14:paraId="11314B25" w14:textId="4167AD75" w:rsidR="00862210" w:rsidRPr="009C36F9" w:rsidRDefault="00862210" w:rsidP="00862210">
      <w:pPr>
        <w:pStyle w:val="Heading1"/>
        <w:rPr>
          <w:sz w:val="22"/>
          <w:szCs w:val="22"/>
        </w:rPr>
      </w:pPr>
      <w:r w:rsidRPr="009C36F9">
        <w:rPr>
          <w:sz w:val="22"/>
          <w:szCs w:val="22"/>
        </w:rPr>
        <w:t>Chairman’s report:</w:t>
      </w:r>
      <w:bookmarkStart w:id="2" w:name="_Hlk115281325"/>
    </w:p>
    <w:bookmarkEnd w:id="2"/>
    <w:p w14:paraId="49091D4A" w14:textId="77777777" w:rsidR="00862210" w:rsidRPr="009C36F9" w:rsidRDefault="00862210" w:rsidP="00834962">
      <w:pPr>
        <w:rPr>
          <w:sz w:val="22"/>
          <w:szCs w:val="22"/>
        </w:rPr>
      </w:pPr>
    </w:p>
    <w:p w14:paraId="4728B2C2" w14:textId="5C7F32A1" w:rsidR="00D842DE" w:rsidRPr="009C36F9" w:rsidRDefault="007C32C8" w:rsidP="006F1B5C">
      <w:pPr>
        <w:pStyle w:val="Heading1"/>
        <w:rPr>
          <w:rFonts w:cs="Arial"/>
          <w:b w:val="0"/>
          <w:bCs w:val="0"/>
          <w:sz w:val="22"/>
          <w:szCs w:val="22"/>
        </w:rPr>
      </w:pPr>
      <w:r w:rsidRPr="009C36F9">
        <w:rPr>
          <w:rFonts w:cs="Arial"/>
          <w:sz w:val="22"/>
          <w:szCs w:val="22"/>
        </w:rPr>
        <w:t>P</w:t>
      </w:r>
      <w:r w:rsidR="00C27DD7" w:rsidRPr="009C36F9">
        <w:rPr>
          <w:rFonts w:cs="Arial"/>
          <w:sz w:val="22"/>
          <w:szCs w:val="22"/>
        </w:rPr>
        <w:t>lanning Updates</w:t>
      </w:r>
      <w:r w:rsidR="000A7B0D" w:rsidRPr="009C36F9">
        <w:rPr>
          <w:rFonts w:cs="Arial"/>
          <w:sz w:val="22"/>
          <w:szCs w:val="22"/>
        </w:rPr>
        <w:t xml:space="preserve">: </w:t>
      </w:r>
    </w:p>
    <w:p w14:paraId="782D5DC6" w14:textId="6C8E6F61" w:rsidR="00417A81" w:rsidRPr="009C36F9" w:rsidRDefault="007E2DDD" w:rsidP="002B2C4E">
      <w:pPr>
        <w:pStyle w:val="Heading1"/>
        <w:numPr>
          <w:ilvl w:val="0"/>
          <w:numId w:val="10"/>
        </w:numPr>
        <w:rPr>
          <w:rFonts w:cs="Arial"/>
          <w:b w:val="0"/>
          <w:bCs w:val="0"/>
          <w:sz w:val="22"/>
          <w:szCs w:val="22"/>
        </w:rPr>
      </w:pPr>
      <w:bookmarkStart w:id="3" w:name="_Hlk64102369"/>
      <w:r w:rsidRPr="009C36F9">
        <w:rPr>
          <w:rFonts w:cs="Arial"/>
          <w:sz w:val="22"/>
          <w:szCs w:val="22"/>
        </w:rPr>
        <w:t>Applications Received:</w:t>
      </w:r>
      <w:r w:rsidR="002B2C4E" w:rsidRPr="009C36F9">
        <w:rPr>
          <w:rFonts w:cs="Arial"/>
          <w:sz w:val="22"/>
          <w:szCs w:val="22"/>
        </w:rPr>
        <w:t xml:space="preserve"> </w:t>
      </w:r>
    </w:p>
    <w:p w14:paraId="2F53D7F2" w14:textId="40492273" w:rsidR="00845A50" w:rsidRPr="009C36F9" w:rsidRDefault="00845A50" w:rsidP="00845A50">
      <w:pPr>
        <w:pStyle w:val="ListParagraph"/>
        <w:numPr>
          <w:ilvl w:val="0"/>
          <w:numId w:val="19"/>
        </w:numPr>
        <w:rPr>
          <w:sz w:val="22"/>
          <w:szCs w:val="22"/>
        </w:rPr>
      </w:pPr>
      <w:r w:rsidRPr="009C36F9">
        <w:rPr>
          <w:rFonts w:ascii="Arial" w:hAnsi="Arial" w:cs="Arial"/>
          <w:sz w:val="22"/>
          <w:szCs w:val="22"/>
        </w:rPr>
        <w:t>Application No: 18/01592/OUT This is an appeal after planning permission was refused.</w:t>
      </w:r>
    </w:p>
    <w:p w14:paraId="5BA39397" w14:textId="775C7B73" w:rsidR="00845A50" w:rsidRPr="009C36F9" w:rsidRDefault="00845A50" w:rsidP="00845A50">
      <w:pPr>
        <w:pStyle w:val="ListParagraph"/>
        <w:rPr>
          <w:rFonts w:ascii="Arial" w:hAnsi="Arial" w:cs="Arial"/>
          <w:sz w:val="22"/>
          <w:szCs w:val="22"/>
        </w:rPr>
      </w:pPr>
      <w:r w:rsidRPr="009C36F9">
        <w:rPr>
          <w:rFonts w:ascii="Arial" w:hAnsi="Arial" w:cs="Arial"/>
          <w:sz w:val="22"/>
          <w:szCs w:val="22"/>
        </w:rPr>
        <w:t>Proposal: Outline application with all matters reserved for the erection of two detached dwellings.</w:t>
      </w:r>
    </w:p>
    <w:p w14:paraId="31F8EAD5" w14:textId="5674DBB2" w:rsidR="00845A50" w:rsidRPr="009C36F9" w:rsidRDefault="00845A50" w:rsidP="00845A50">
      <w:pPr>
        <w:pStyle w:val="ListParagraph"/>
        <w:rPr>
          <w:rFonts w:ascii="Arial" w:hAnsi="Arial" w:cs="Arial"/>
          <w:sz w:val="22"/>
          <w:szCs w:val="22"/>
        </w:rPr>
      </w:pPr>
      <w:r w:rsidRPr="009C36F9">
        <w:rPr>
          <w:rFonts w:ascii="Arial" w:hAnsi="Arial" w:cs="Arial"/>
          <w:sz w:val="22"/>
          <w:szCs w:val="22"/>
        </w:rPr>
        <w:t>Location: Site of 1 &amp; 2 Bridge Cottages</w:t>
      </w:r>
      <w:r w:rsidR="004B0B91" w:rsidRPr="009C36F9">
        <w:rPr>
          <w:rFonts w:ascii="Arial" w:hAnsi="Arial" w:cs="Arial"/>
          <w:sz w:val="22"/>
          <w:szCs w:val="22"/>
        </w:rPr>
        <w:t>,</w:t>
      </w:r>
      <w:r w:rsidRPr="009C36F9">
        <w:rPr>
          <w:rFonts w:ascii="Arial" w:hAnsi="Arial" w:cs="Arial"/>
          <w:sz w:val="22"/>
          <w:szCs w:val="22"/>
        </w:rPr>
        <w:t xml:space="preserve"> </w:t>
      </w:r>
      <w:proofErr w:type="spellStart"/>
      <w:r w:rsidRPr="009C36F9">
        <w:rPr>
          <w:rFonts w:ascii="Arial" w:hAnsi="Arial" w:cs="Arial"/>
          <w:sz w:val="22"/>
          <w:szCs w:val="22"/>
        </w:rPr>
        <w:t>Parkeston</w:t>
      </w:r>
      <w:proofErr w:type="spellEnd"/>
      <w:r w:rsidRPr="009C36F9">
        <w:rPr>
          <w:rFonts w:ascii="Arial" w:hAnsi="Arial" w:cs="Arial"/>
          <w:sz w:val="22"/>
          <w:szCs w:val="22"/>
        </w:rPr>
        <w:t xml:space="preserve"> Road</w:t>
      </w:r>
      <w:r w:rsidR="004B0B91" w:rsidRPr="009C36F9">
        <w:rPr>
          <w:rFonts w:ascii="Arial" w:hAnsi="Arial" w:cs="Arial"/>
          <w:sz w:val="22"/>
          <w:szCs w:val="22"/>
        </w:rPr>
        <w:t>,</w:t>
      </w:r>
      <w:r w:rsidRPr="009C36F9">
        <w:rPr>
          <w:rFonts w:ascii="Arial" w:hAnsi="Arial" w:cs="Arial"/>
          <w:sz w:val="22"/>
          <w:szCs w:val="22"/>
        </w:rPr>
        <w:t xml:space="preserve"> </w:t>
      </w:r>
      <w:proofErr w:type="spellStart"/>
      <w:r w:rsidRPr="009C36F9">
        <w:rPr>
          <w:rFonts w:ascii="Arial" w:hAnsi="Arial" w:cs="Arial"/>
          <w:sz w:val="22"/>
          <w:szCs w:val="22"/>
        </w:rPr>
        <w:t>Parkeston</w:t>
      </w:r>
      <w:proofErr w:type="spellEnd"/>
      <w:r w:rsidR="004B0B91" w:rsidRPr="009C36F9">
        <w:rPr>
          <w:rFonts w:ascii="Arial" w:hAnsi="Arial" w:cs="Arial"/>
          <w:sz w:val="22"/>
          <w:szCs w:val="22"/>
        </w:rPr>
        <w:t>.</w:t>
      </w:r>
    </w:p>
    <w:p w14:paraId="407C802B" w14:textId="77777777" w:rsidR="00845A50" w:rsidRPr="009C36F9" w:rsidRDefault="00845A50" w:rsidP="00845A50">
      <w:pPr>
        <w:pStyle w:val="ListParagraph"/>
        <w:rPr>
          <w:sz w:val="22"/>
          <w:szCs w:val="22"/>
        </w:rPr>
      </w:pPr>
    </w:p>
    <w:p w14:paraId="27E69D22" w14:textId="4616AE23" w:rsidR="00623415" w:rsidRPr="009C36F9" w:rsidRDefault="007C32C8" w:rsidP="003D12DE">
      <w:pPr>
        <w:pStyle w:val="Heading2"/>
        <w:numPr>
          <w:ilvl w:val="0"/>
          <w:numId w:val="10"/>
        </w:numPr>
        <w:rPr>
          <w:sz w:val="22"/>
          <w:szCs w:val="22"/>
        </w:rPr>
      </w:pPr>
      <w:r w:rsidRPr="009C36F9">
        <w:rPr>
          <w:sz w:val="22"/>
          <w:szCs w:val="22"/>
        </w:rPr>
        <w:t>Applications considered by the Planning Committee since the last meeting:</w:t>
      </w:r>
      <w:r w:rsidR="009C32E5" w:rsidRPr="009C36F9">
        <w:rPr>
          <w:sz w:val="22"/>
          <w:szCs w:val="22"/>
        </w:rPr>
        <w:t xml:space="preserve"> </w:t>
      </w:r>
      <w:r w:rsidR="00CB6844" w:rsidRPr="009C36F9">
        <w:rPr>
          <w:sz w:val="22"/>
          <w:szCs w:val="22"/>
        </w:rPr>
        <w:t>None</w:t>
      </w:r>
    </w:p>
    <w:p w14:paraId="6F234C3B" w14:textId="77777777" w:rsidR="00281B64" w:rsidRPr="009C36F9" w:rsidRDefault="00281B64" w:rsidP="00281B64">
      <w:pPr>
        <w:rPr>
          <w:sz w:val="22"/>
          <w:szCs w:val="22"/>
        </w:rPr>
      </w:pPr>
    </w:p>
    <w:p w14:paraId="1F83D443" w14:textId="5B9D64B5" w:rsidR="00417A81" w:rsidRPr="009C36F9" w:rsidRDefault="008D618F" w:rsidP="000D5AF1">
      <w:pPr>
        <w:pStyle w:val="Heading2"/>
        <w:numPr>
          <w:ilvl w:val="0"/>
          <w:numId w:val="10"/>
        </w:numPr>
        <w:rPr>
          <w:rFonts w:cs="Arial"/>
          <w:sz w:val="22"/>
          <w:szCs w:val="22"/>
        </w:rPr>
      </w:pPr>
      <w:r w:rsidRPr="009C36F9">
        <w:rPr>
          <w:rFonts w:cs="Arial"/>
          <w:b/>
          <w:bCs/>
          <w:sz w:val="22"/>
          <w:szCs w:val="22"/>
        </w:rPr>
        <w:t>Decisions received</w:t>
      </w:r>
      <w:r w:rsidRPr="009C36F9">
        <w:rPr>
          <w:rFonts w:cs="Arial"/>
          <w:sz w:val="22"/>
          <w:szCs w:val="22"/>
        </w:rPr>
        <w:t xml:space="preserve"> – For information onl</w:t>
      </w:r>
      <w:r w:rsidR="00E73EEC" w:rsidRPr="009C36F9">
        <w:rPr>
          <w:rFonts w:cs="Arial"/>
          <w:sz w:val="22"/>
          <w:szCs w:val="22"/>
        </w:rPr>
        <w:t>y:</w:t>
      </w:r>
      <w:r w:rsidR="000D5AF1" w:rsidRPr="009C36F9">
        <w:rPr>
          <w:rFonts w:cs="Arial"/>
          <w:sz w:val="22"/>
          <w:szCs w:val="22"/>
        </w:rPr>
        <w:t xml:space="preserve"> None</w:t>
      </w:r>
    </w:p>
    <w:p w14:paraId="402D6066" w14:textId="77777777" w:rsidR="000F01AC" w:rsidRPr="009C36F9" w:rsidRDefault="000F01AC" w:rsidP="000F01AC">
      <w:pPr>
        <w:rPr>
          <w:sz w:val="22"/>
          <w:szCs w:val="22"/>
        </w:rPr>
      </w:pPr>
    </w:p>
    <w:p w14:paraId="105D25FD" w14:textId="66DC1C6F" w:rsidR="000F01AC" w:rsidRPr="009C36F9" w:rsidRDefault="000F01AC" w:rsidP="000F01AC">
      <w:pPr>
        <w:pStyle w:val="Heading1"/>
        <w:rPr>
          <w:sz w:val="22"/>
          <w:szCs w:val="22"/>
        </w:rPr>
      </w:pPr>
      <w:r w:rsidRPr="009C36F9">
        <w:rPr>
          <w:sz w:val="22"/>
          <w:szCs w:val="22"/>
        </w:rPr>
        <w:t xml:space="preserve">Dog poo bins, </w:t>
      </w:r>
      <w:r w:rsidRPr="009C36F9">
        <w:rPr>
          <w:b w:val="0"/>
          <w:bCs w:val="0"/>
          <w:sz w:val="22"/>
          <w:szCs w:val="22"/>
        </w:rPr>
        <w:t xml:space="preserve">Cllr Norgan and Cllr Bird were </w:t>
      </w:r>
      <w:proofErr w:type="gramStart"/>
      <w:r w:rsidRPr="009C36F9">
        <w:rPr>
          <w:b w:val="0"/>
          <w:bCs w:val="0"/>
          <w:sz w:val="22"/>
          <w:szCs w:val="22"/>
        </w:rPr>
        <w:t>to</w:t>
      </w:r>
      <w:proofErr w:type="gramEnd"/>
      <w:r w:rsidRPr="009C36F9">
        <w:rPr>
          <w:b w:val="0"/>
          <w:bCs w:val="0"/>
          <w:sz w:val="22"/>
          <w:szCs w:val="22"/>
        </w:rPr>
        <w:t xml:space="preserve"> come back to Cllr Ferguson with location suggestions for some new dog poo bins, any updates: </w:t>
      </w:r>
    </w:p>
    <w:p w14:paraId="1E0054F7" w14:textId="77777777" w:rsidR="007C1AA1" w:rsidRPr="009C36F9" w:rsidRDefault="007C1AA1" w:rsidP="007C1AA1">
      <w:pPr>
        <w:rPr>
          <w:sz w:val="22"/>
          <w:szCs w:val="22"/>
        </w:rPr>
      </w:pPr>
    </w:p>
    <w:p w14:paraId="7E3D7B1C" w14:textId="5F7FD836" w:rsidR="007C1AA1" w:rsidRPr="009C36F9" w:rsidRDefault="007C1AA1" w:rsidP="007C1AA1">
      <w:pPr>
        <w:pStyle w:val="Heading1"/>
        <w:rPr>
          <w:sz w:val="22"/>
          <w:szCs w:val="22"/>
        </w:rPr>
      </w:pPr>
      <w:r w:rsidRPr="009C36F9">
        <w:rPr>
          <w:sz w:val="22"/>
          <w:szCs w:val="22"/>
        </w:rPr>
        <w:t xml:space="preserve">ID Cards: </w:t>
      </w:r>
      <w:r w:rsidRPr="009C36F9">
        <w:rPr>
          <w:b w:val="0"/>
          <w:bCs w:val="0"/>
          <w:sz w:val="22"/>
          <w:szCs w:val="22"/>
        </w:rPr>
        <w:t>Photographs needed of councillors to order ID cards, please can councillors either email photo to clerk or give permission for clerk to take a photograph at the meeting so cards can be ordered</w:t>
      </w:r>
      <w:r w:rsidR="00011116" w:rsidRPr="009C36F9">
        <w:rPr>
          <w:sz w:val="22"/>
          <w:szCs w:val="22"/>
        </w:rPr>
        <w:t xml:space="preserve">, </w:t>
      </w:r>
      <w:r w:rsidR="00011116" w:rsidRPr="009C36F9">
        <w:rPr>
          <w:b w:val="0"/>
          <w:bCs w:val="0"/>
          <w:sz w:val="22"/>
          <w:szCs w:val="22"/>
        </w:rPr>
        <w:t>lanyards and holders have been ordered at a cost of £14.97 for 20, the actual ID cards have been quoted at £12.00 for 12 x ID Cards.</w:t>
      </w:r>
    </w:p>
    <w:p w14:paraId="1E41318D" w14:textId="77777777" w:rsidR="00281B64" w:rsidRPr="009C36F9" w:rsidRDefault="00281B64" w:rsidP="00281B64">
      <w:pPr>
        <w:rPr>
          <w:sz w:val="22"/>
          <w:szCs w:val="22"/>
        </w:rPr>
      </w:pPr>
    </w:p>
    <w:p w14:paraId="1311C9EC" w14:textId="4E57133D" w:rsidR="000D5AF1" w:rsidRPr="009C36F9" w:rsidRDefault="001B4170" w:rsidP="001B4170">
      <w:pPr>
        <w:pStyle w:val="Heading1"/>
        <w:rPr>
          <w:b w:val="0"/>
          <w:bCs w:val="0"/>
          <w:sz w:val="22"/>
          <w:szCs w:val="22"/>
        </w:rPr>
      </w:pPr>
      <w:r w:rsidRPr="009C36F9">
        <w:rPr>
          <w:sz w:val="22"/>
          <w:szCs w:val="22"/>
        </w:rPr>
        <w:lastRenderedPageBreak/>
        <w:t>TDC planning</w:t>
      </w:r>
      <w:r w:rsidR="007C1AA1" w:rsidRPr="009C36F9">
        <w:rPr>
          <w:sz w:val="22"/>
          <w:szCs w:val="22"/>
        </w:rPr>
        <w:t xml:space="preserve">: </w:t>
      </w:r>
      <w:r w:rsidR="007C1AA1" w:rsidRPr="009C36F9">
        <w:rPr>
          <w:b w:val="0"/>
          <w:bCs w:val="0"/>
          <w:sz w:val="22"/>
          <w:szCs w:val="22"/>
        </w:rPr>
        <w:t>Clerk has</w:t>
      </w:r>
      <w:r w:rsidRPr="009C36F9">
        <w:rPr>
          <w:b w:val="0"/>
          <w:bCs w:val="0"/>
          <w:sz w:val="22"/>
          <w:szCs w:val="22"/>
        </w:rPr>
        <w:t xml:space="preserve"> emailed </w:t>
      </w:r>
      <w:r w:rsidR="00011116" w:rsidRPr="009C36F9">
        <w:rPr>
          <w:b w:val="0"/>
          <w:bCs w:val="0"/>
          <w:sz w:val="22"/>
          <w:szCs w:val="22"/>
        </w:rPr>
        <w:t xml:space="preserve">TDC Planning </w:t>
      </w:r>
      <w:r w:rsidRPr="009C36F9">
        <w:rPr>
          <w:b w:val="0"/>
          <w:bCs w:val="0"/>
          <w:sz w:val="22"/>
          <w:szCs w:val="22"/>
        </w:rPr>
        <w:t>regarding Stour Road development and the pill box/bunker that we want to ensure the preservation</w:t>
      </w:r>
      <w:r w:rsidR="00281B64" w:rsidRPr="009C36F9">
        <w:rPr>
          <w:b w:val="0"/>
          <w:bCs w:val="0"/>
          <w:sz w:val="22"/>
          <w:szCs w:val="22"/>
        </w:rPr>
        <w:t xml:space="preserve"> of</w:t>
      </w:r>
      <w:r w:rsidR="00011116" w:rsidRPr="009C36F9">
        <w:rPr>
          <w:b w:val="0"/>
          <w:bCs w:val="0"/>
          <w:sz w:val="22"/>
          <w:szCs w:val="22"/>
        </w:rPr>
        <w:t>, response received and the bunker does not currently have any preservation orders, but they have supplied links to application if we would like to apply for the order</w:t>
      </w:r>
      <w:r w:rsidR="001571C1" w:rsidRPr="009C36F9">
        <w:rPr>
          <w:b w:val="0"/>
          <w:bCs w:val="0"/>
          <w:sz w:val="22"/>
          <w:szCs w:val="22"/>
        </w:rPr>
        <w:t>, please discuss.</w:t>
      </w:r>
    </w:p>
    <w:p w14:paraId="6574C68D" w14:textId="77777777" w:rsidR="00281B64" w:rsidRPr="009C36F9" w:rsidRDefault="00281B64" w:rsidP="00281B64">
      <w:pPr>
        <w:rPr>
          <w:sz w:val="22"/>
          <w:szCs w:val="22"/>
        </w:rPr>
      </w:pPr>
    </w:p>
    <w:p w14:paraId="5EFD9D13" w14:textId="46968C13" w:rsidR="00845A50" w:rsidRPr="009C36F9" w:rsidRDefault="00845A50" w:rsidP="00B330C0">
      <w:pPr>
        <w:pStyle w:val="Heading1"/>
        <w:rPr>
          <w:b w:val="0"/>
          <w:bCs w:val="0"/>
          <w:sz w:val="22"/>
          <w:szCs w:val="22"/>
        </w:rPr>
      </w:pPr>
      <w:r w:rsidRPr="009C36F9">
        <w:rPr>
          <w:sz w:val="22"/>
          <w:szCs w:val="22"/>
        </w:rPr>
        <w:t>Proposed Sunshine Coast Greenway t</w:t>
      </w:r>
      <w:r w:rsidR="00011116" w:rsidRPr="009C36F9">
        <w:rPr>
          <w:sz w:val="22"/>
          <w:szCs w:val="22"/>
        </w:rPr>
        <w:t>o</w:t>
      </w:r>
      <w:r w:rsidRPr="009C36F9">
        <w:rPr>
          <w:sz w:val="22"/>
          <w:szCs w:val="22"/>
        </w:rPr>
        <w:t xml:space="preserve">urism route: </w:t>
      </w:r>
      <w:r w:rsidR="000A6AB5" w:rsidRPr="009C36F9">
        <w:rPr>
          <w:b w:val="0"/>
          <w:bCs w:val="0"/>
          <w:sz w:val="22"/>
          <w:szCs w:val="22"/>
        </w:rPr>
        <w:t xml:space="preserve">Clerk forwarded an email recently regarding a proposed walking/cycling route around </w:t>
      </w:r>
      <w:proofErr w:type="spellStart"/>
      <w:r w:rsidR="000A6AB5" w:rsidRPr="009C36F9">
        <w:rPr>
          <w:b w:val="0"/>
          <w:bCs w:val="0"/>
          <w:sz w:val="22"/>
          <w:szCs w:val="22"/>
        </w:rPr>
        <w:t>essex</w:t>
      </w:r>
      <w:proofErr w:type="spellEnd"/>
      <w:r w:rsidR="000A6AB5" w:rsidRPr="009C36F9">
        <w:rPr>
          <w:b w:val="0"/>
          <w:bCs w:val="0"/>
          <w:sz w:val="22"/>
          <w:szCs w:val="22"/>
        </w:rPr>
        <w:t xml:space="preserve">, including Ramsey and </w:t>
      </w:r>
      <w:proofErr w:type="spellStart"/>
      <w:r w:rsidR="000A6AB5" w:rsidRPr="009C36F9">
        <w:rPr>
          <w:b w:val="0"/>
          <w:bCs w:val="0"/>
          <w:sz w:val="22"/>
          <w:szCs w:val="22"/>
        </w:rPr>
        <w:t>Parkeston</w:t>
      </w:r>
      <w:proofErr w:type="spellEnd"/>
      <w:r w:rsidR="000A6AB5" w:rsidRPr="009C36F9">
        <w:rPr>
          <w:b w:val="0"/>
          <w:bCs w:val="0"/>
          <w:sz w:val="22"/>
          <w:szCs w:val="22"/>
        </w:rPr>
        <w:t>, please discuss</w:t>
      </w:r>
    </w:p>
    <w:p w14:paraId="08874A94" w14:textId="77777777" w:rsidR="000A6AB5" w:rsidRPr="009C36F9" w:rsidRDefault="000A6AB5" w:rsidP="000A6AB5">
      <w:pPr>
        <w:rPr>
          <w:sz w:val="22"/>
          <w:szCs w:val="22"/>
        </w:rPr>
      </w:pPr>
    </w:p>
    <w:p w14:paraId="17074406" w14:textId="15C9670E" w:rsidR="006C082A" w:rsidRPr="009C36F9" w:rsidRDefault="00E73EEC" w:rsidP="00B330C0">
      <w:pPr>
        <w:pStyle w:val="Heading1"/>
        <w:rPr>
          <w:sz w:val="22"/>
          <w:szCs w:val="22"/>
        </w:rPr>
      </w:pPr>
      <w:r w:rsidRPr="009C36F9">
        <w:rPr>
          <w:sz w:val="22"/>
          <w:szCs w:val="22"/>
        </w:rPr>
        <w:t xml:space="preserve">Energy Costs: </w:t>
      </w:r>
      <w:r w:rsidRPr="009C36F9">
        <w:rPr>
          <w:b w:val="0"/>
          <w:bCs w:val="0"/>
          <w:sz w:val="22"/>
          <w:szCs w:val="22"/>
        </w:rPr>
        <w:t xml:space="preserve">Clerk has contacted Ricky Gosling at Cardinal Energy </w:t>
      </w:r>
      <w:r w:rsidR="00AC6D23" w:rsidRPr="009C36F9">
        <w:rPr>
          <w:b w:val="0"/>
          <w:bCs w:val="0"/>
          <w:sz w:val="22"/>
          <w:szCs w:val="22"/>
        </w:rPr>
        <w:t xml:space="preserve">and </w:t>
      </w:r>
      <w:r w:rsidR="005249C8" w:rsidRPr="009C36F9">
        <w:rPr>
          <w:b w:val="0"/>
          <w:bCs w:val="0"/>
          <w:sz w:val="22"/>
          <w:szCs w:val="22"/>
        </w:rPr>
        <w:t xml:space="preserve">Nicholas </w:t>
      </w:r>
      <w:proofErr w:type="spellStart"/>
      <w:r w:rsidR="005249C8" w:rsidRPr="009C36F9">
        <w:rPr>
          <w:b w:val="0"/>
          <w:bCs w:val="0"/>
          <w:sz w:val="22"/>
          <w:szCs w:val="22"/>
        </w:rPr>
        <w:t>Hoyles</w:t>
      </w:r>
      <w:proofErr w:type="spellEnd"/>
      <w:r w:rsidR="005249C8" w:rsidRPr="009C36F9">
        <w:rPr>
          <w:b w:val="0"/>
          <w:bCs w:val="0"/>
          <w:sz w:val="22"/>
          <w:szCs w:val="22"/>
        </w:rPr>
        <w:t xml:space="preserve"> at Utility Aid </w:t>
      </w:r>
      <w:r w:rsidRPr="009C36F9">
        <w:rPr>
          <w:b w:val="0"/>
          <w:bCs w:val="0"/>
          <w:sz w:val="22"/>
          <w:szCs w:val="22"/>
        </w:rPr>
        <w:t xml:space="preserve">to look at energy bill charges as we are currently paying </w:t>
      </w:r>
      <w:r w:rsidR="005249C8" w:rsidRPr="009C36F9">
        <w:rPr>
          <w:b w:val="0"/>
          <w:bCs w:val="0"/>
          <w:sz w:val="22"/>
          <w:szCs w:val="22"/>
        </w:rPr>
        <w:t>between £350-£</w:t>
      </w:r>
      <w:r w:rsidRPr="009C36F9">
        <w:rPr>
          <w:b w:val="0"/>
          <w:bCs w:val="0"/>
          <w:sz w:val="22"/>
          <w:szCs w:val="22"/>
        </w:rPr>
        <w:t>500 per month for 29x LED streetlights which seems expensive, we may require a change of certificate from the old Halogen bulbs to the LED ones.</w:t>
      </w:r>
      <w:r w:rsidR="005249C8" w:rsidRPr="009C36F9">
        <w:rPr>
          <w:b w:val="0"/>
          <w:bCs w:val="0"/>
          <w:sz w:val="22"/>
          <w:szCs w:val="22"/>
        </w:rPr>
        <w:t xml:space="preserve"> All requested information has been </w:t>
      </w:r>
      <w:proofErr w:type="spellStart"/>
      <w:proofErr w:type="gramStart"/>
      <w:r w:rsidR="005249C8" w:rsidRPr="009C36F9">
        <w:rPr>
          <w:b w:val="0"/>
          <w:bCs w:val="0"/>
          <w:sz w:val="22"/>
          <w:szCs w:val="22"/>
        </w:rPr>
        <w:t>supplied,</w:t>
      </w:r>
      <w:r w:rsidR="000A6AB5" w:rsidRPr="009C36F9">
        <w:rPr>
          <w:b w:val="0"/>
          <w:bCs w:val="0"/>
          <w:sz w:val="22"/>
          <w:szCs w:val="22"/>
        </w:rPr>
        <w:t>Utility</w:t>
      </w:r>
      <w:proofErr w:type="spellEnd"/>
      <w:proofErr w:type="gramEnd"/>
      <w:r w:rsidR="000A6AB5" w:rsidRPr="009C36F9">
        <w:rPr>
          <w:b w:val="0"/>
          <w:bCs w:val="0"/>
          <w:sz w:val="22"/>
          <w:szCs w:val="22"/>
        </w:rPr>
        <w:t xml:space="preserve"> Aid have come back to say they are unable to help currently, awaiting Cardinal Energy.</w:t>
      </w:r>
    </w:p>
    <w:p w14:paraId="2213D370" w14:textId="77777777" w:rsidR="006C082A" w:rsidRPr="009C36F9" w:rsidRDefault="006C082A" w:rsidP="006C082A">
      <w:pPr>
        <w:rPr>
          <w:sz w:val="22"/>
          <w:szCs w:val="22"/>
        </w:rPr>
      </w:pPr>
    </w:p>
    <w:p w14:paraId="29155693" w14:textId="5C1D12CE" w:rsidR="006C082A" w:rsidRPr="009C36F9" w:rsidRDefault="006C082A" w:rsidP="00826334">
      <w:pPr>
        <w:pStyle w:val="Heading1"/>
        <w:rPr>
          <w:rFonts w:cs="Arial"/>
          <w:b w:val="0"/>
          <w:bCs w:val="0"/>
          <w:sz w:val="22"/>
          <w:szCs w:val="22"/>
        </w:rPr>
      </w:pPr>
      <w:r w:rsidRPr="009C36F9">
        <w:rPr>
          <w:rFonts w:cs="Arial"/>
          <w:sz w:val="22"/>
          <w:szCs w:val="22"/>
        </w:rPr>
        <w:t xml:space="preserve"> </w:t>
      </w:r>
      <w:r w:rsidR="004B5D78" w:rsidRPr="009C36F9">
        <w:rPr>
          <w:rFonts w:cs="Arial"/>
          <w:sz w:val="22"/>
          <w:szCs w:val="22"/>
        </w:rPr>
        <w:t xml:space="preserve">Notice Boards: </w:t>
      </w:r>
      <w:r w:rsidR="003368F5" w:rsidRPr="009C36F9">
        <w:rPr>
          <w:rFonts w:cs="Arial"/>
          <w:b w:val="0"/>
          <w:bCs w:val="0"/>
          <w:sz w:val="22"/>
          <w:szCs w:val="22"/>
        </w:rPr>
        <w:t>Have been received, awaiting installation.</w:t>
      </w:r>
    </w:p>
    <w:p w14:paraId="62674C30" w14:textId="2FE2C819" w:rsidR="004B0B91" w:rsidRPr="009C36F9" w:rsidRDefault="004B0B91" w:rsidP="004B0B91">
      <w:pPr>
        <w:rPr>
          <w:sz w:val="22"/>
          <w:szCs w:val="22"/>
        </w:rPr>
      </w:pPr>
    </w:p>
    <w:p w14:paraId="2A2327D2" w14:textId="731E9EC2" w:rsidR="004B0B91" w:rsidRPr="009C36F9" w:rsidRDefault="004B0B91" w:rsidP="004B0B91">
      <w:pPr>
        <w:pStyle w:val="Heading1"/>
        <w:rPr>
          <w:sz w:val="22"/>
          <w:szCs w:val="22"/>
        </w:rPr>
      </w:pPr>
      <w:r w:rsidRPr="009C36F9">
        <w:rPr>
          <w:sz w:val="22"/>
          <w:szCs w:val="22"/>
        </w:rPr>
        <w:t xml:space="preserve">Mile Markers: </w:t>
      </w:r>
      <w:r w:rsidRPr="009C36F9">
        <w:rPr>
          <w:b w:val="0"/>
          <w:bCs w:val="0"/>
          <w:sz w:val="22"/>
          <w:szCs w:val="22"/>
        </w:rPr>
        <w:t xml:space="preserve">RPPC spoke to Phillip Cunningham from Manningtree Museum and Local History Group, they are working on the missing mile markers in Ramsey that we had in our budget to get done last year, the project stalled but Phillip would like to get it restarted, the money is still in the project budget to do it, so have advised Phillip to go ahead as long as they are within the </w:t>
      </w:r>
      <w:proofErr w:type="gramStart"/>
      <w:r w:rsidRPr="009C36F9">
        <w:rPr>
          <w:b w:val="0"/>
          <w:bCs w:val="0"/>
          <w:sz w:val="22"/>
          <w:szCs w:val="22"/>
        </w:rPr>
        <w:t>budget</w:t>
      </w:r>
      <w:proofErr w:type="gramEnd"/>
      <w:r w:rsidRPr="009C36F9">
        <w:rPr>
          <w:b w:val="0"/>
          <w:bCs w:val="0"/>
          <w:sz w:val="22"/>
          <w:szCs w:val="22"/>
        </w:rPr>
        <w:t xml:space="preserve"> we have of £1,600.00, which was put aside last year.</w:t>
      </w:r>
    </w:p>
    <w:p w14:paraId="4E21B952" w14:textId="77777777" w:rsidR="006C082A" w:rsidRPr="009C36F9" w:rsidRDefault="006C082A" w:rsidP="006C082A">
      <w:pPr>
        <w:pStyle w:val="Heading1"/>
        <w:numPr>
          <w:ilvl w:val="0"/>
          <w:numId w:val="0"/>
        </w:numPr>
        <w:ind w:left="360"/>
        <w:rPr>
          <w:rFonts w:cs="Arial"/>
          <w:sz w:val="22"/>
          <w:szCs w:val="22"/>
        </w:rPr>
      </w:pPr>
    </w:p>
    <w:p w14:paraId="33F0A428" w14:textId="41D6F234" w:rsidR="00E81128" w:rsidRPr="009C36F9" w:rsidRDefault="00E81128" w:rsidP="00826334">
      <w:pPr>
        <w:pStyle w:val="Heading1"/>
        <w:rPr>
          <w:rFonts w:cs="Arial"/>
          <w:sz w:val="22"/>
          <w:szCs w:val="22"/>
        </w:rPr>
      </w:pPr>
      <w:r w:rsidRPr="009C36F9">
        <w:rPr>
          <w:rFonts w:cs="Arial"/>
          <w:sz w:val="22"/>
          <w:szCs w:val="22"/>
        </w:rPr>
        <w:t>Newsletter:</w:t>
      </w:r>
      <w:r w:rsidR="00A00DAD" w:rsidRPr="009C36F9">
        <w:rPr>
          <w:rFonts w:cs="Arial"/>
          <w:sz w:val="22"/>
          <w:szCs w:val="22"/>
        </w:rPr>
        <w:t xml:space="preserve"> </w:t>
      </w:r>
      <w:r w:rsidR="00ED0902" w:rsidRPr="009C36F9">
        <w:rPr>
          <w:rFonts w:cs="Arial"/>
          <w:sz w:val="22"/>
          <w:szCs w:val="22"/>
        </w:rPr>
        <w:t>Newsletter has been agreed and is in the process of being restarted, RPPC will contribute financially and with a section to be written by RPPC</w:t>
      </w:r>
      <w:r w:rsidR="00A00DAD" w:rsidRPr="009C36F9">
        <w:rPr>
          <w:rFonts w:cs="Arial"/>
          <w:sz w:val="22"/>
          <w:szCs w:val="22"/>
        </w:rPr>
        <w:t>.</w:t>
      </w:r>
    </w:p>
    <w:p w14:paraId="6DE43F06" w14:textId="387FE6E5" w:rsidR="00A00DAD" w:rsidRPr="009C36F9" w:rsidRDefault="006D2795" w:rsidP="006D2795">
      <w:pPr>
        <w:pStyle w:val="ListParagraph"/>
        <w:numPr>
          <w:ilvl w:val="0"/>
          <w:numId w:val="11"/>
        </w:numPr>
        <w:rPr>
          <w:sz w:val="22"/>
          <w:szCs w:val="22"/>
        </w:rPr>
      </w:pPr>
      <w:r w:rsidRPr="009C36F9">
        <w:rPr>
          <w:rFonts w:ascii="Arial" w:hAnsi="Arial" w:cs="Arial"/>
          <w:sz w:val="22"/>
          <w:szCs w:val="22"/>
        </w:rPr>
        <w:t xml:space="preserve">As discussed in the July 2024 meeting, a request has been made on Facebook for articles/stories which will be emailed to Clerk, </w:t>
      </w:r>
      <w:r w:rsidR="000A6AB5" w:rsidRPr="009C36F9">
        <w:rPr>
          <w:rFonts w:ascii="Arial" w:hAnsi="Arial" w:cs="Arial"/>
          <w:sz w:val="22"/>
          <w:szCs w:val="22"/>
        </w:rPr>
        <w:t>nothing yet received, Clerk has contacted other local clerks for templates</w:t>
      </w:r>
      <w:r w:rsidR="000F01AC" w:rsidRPr="009C36F9">
        <w:rPr>
          <w:rFonts w:ascii="Arial" w:hAnsi="Arial" w:cs="Arial"/>
          <w:sz w:val="22"/>
          <w:szCs w:val="22"/>
        </w:rPr>
        <w:t xml:space="preserve"> and has a few different </w:t>
      </w:r>
      <w:proofErr w:type="gramStart"/>
      <w:r w:rsidR="000F01AC" w:rsidRPr="009C36F9">
        <w:rPr>
          <w:rFonts w:ascii="Arial" w:hAnsi="Arial" w:cs="Arial"/>
          <w:sz w:val="22"/>
          <w:szCs w:val="22"/>
        </w:rPr>
        <w:t>layouts.</w:t>
      </w:r>
      <w:r w:rsidR="000A6AB5" w:rsidRPr="009C36F9">
        <w:rPr>
          <w:rFonts w:ascii="Arial" w:hAnsi="Arial" w:cs="Arial"/>
          <w:sz w:val="22"/>
          <w:szCs w:val="22"/>
        </w:rPr>
        <w:t>.</w:t>
      </w:r>
      <w:proofErr w:type="gramEnd"/>
    </w:p>
    <w:p w14:paraId="284A62B6" w14:textId="77777777" w:rsidR="00826334" w:rsidRPr="009C36F9" w:rsidRDefault="00826334" w:rsidP="00826334">
      <w:pPr>
        <w:pStyle w:val="Heading1"/>
        <w:numPr>
          <w:ilvl w:val="0"/>
          <w:numId w:val="0"/>
        </w:numPr>
        <w:rPr>
          <w:rFonts w:cs="Arial"/>
          <w:sz w:val="22"/>
          <w:szCs w:val="22"/>
        </w:rPr>
      </w:pPr>
    </w:p>
    <w:p w14:paraId="7E8293FF" w14:textId="3E94E5F1" w:rsidR="00F241FC" w:rsidRPr="009C36F9" w:rsidRDefault="00F241FC" w:rsidP="00826334">
      <w:pPr>
        <w:pStyle w:val="Heading1"/>
        <w:rPr>
          <w:rFonts w:cs="Arial"/>
          <w:sz w:val="22"/>
          <w:szCs w:val="22"/>
        </w:rPr>
      </w:pPr>
      <w:r w:rsidRPr="009C36F9">
        <w:rPr>
          <w:rFonts w:cs="Arial"/>
          <w:sz w:val="22"/>
          <w:szCs w:val="22"/>
        </w:rPr>
        <w:t>Speed Awareness Signs:</w:t>
      </w:r>
      <w:r w:rsidR="001417F9" w:rsidRPr="009C36F9">
        <w:rPr>
          <w:rFonts w:cs="Arial"/>
          <w:sz w:val="22"/>
          <w:szCs w:val="22"/>
        </w:rPr>
        <w:t xml:space="preserve"> </w:t>
      </w:r>
      <w:r w:rsidR="00C43BFF" w:rsidRPr="009C36F9">
        <w:rPr>
          <w:rFonts w:cs="Arial"/>
          <w:b w:val="0"/>
          <w:bCs w:val="0"/>
          <w:sz w:val="22"/>
          <w:szCs w:val="22"/>
        </w:rPr>
        <w:t>Any updates.</w:t>
      </w:r>
    </w:p>
    <w:p w14:paraId="54C3A574" w14:textId="77777777" w:rsidR="00B75D29" w:rsidRPr="009C36F9" w:rsidRDefault="00B75D29" w:rsidP="00EA3DFC">
      <w:pPr>
        <w:rPr>
          <w:sz w:val="22"/>
          <w:szCs w:val="22"/>
        </w:rPr>
      </w:pPr>
    </w:p>
    <w:p w14:paraId="09FEBAA3" w14:textId="489C24E2" w:rsidR="00B75D29" w:rsidRPr="009C36F9" w:rsidRDefault="00B75D29" w:rsidP="00EA3DFC">
      <w:pPr>
        <w:pStyle w:val="Heading1"/>
        <w:rPr>
          <w:b w:val="0"/>
          <w:bCs w:val="0"/>
          <w:sz w:val="22"/>
          <w:szCs w:val="22"/>
        </w:rPr>
      </w:pPr>
      <w:r w:rsidRPr="009C36F9">
        <w:rPr>
          <w:sz w:val="22"/>
          <w:szCs w:val="22"/>
        </w:rPr>
        <w:t xml:space="preserve">Emergency Planning Leaflet: </w:t>
      </w:r>
      <w:r w:rsidR="000A6AB5" w:rsidRPr="009C36F9">
        <w:rPr>
          <w:b w:val="0"/>
          <w:bCs w:val="0"/>
          <w:sz w:val="22"/>
          <w:szCs w:val="22"/>
        </w:rPr>
        <w:t>Suggestions have been received back from Catherine Boyer-</w:t>
      </w:r>
      <w:proofErr w:type="gramStart"/>
      <w:r w:rsidR="000A6AB5" w:rsidRPr="009C36F9">
        <w:rPr>
          <w:b w:val="0"/>
          <w:bCs w:val="0"/>
          <w:sz w:val="22"/>
          <w:szCs w:val="22"/>
        </w:rPr>
        <w:t>Besant,</w:t>
      </w:r>
      <w:proofErr w:type="gramEnd"/>
      <w:r w:rsidR="000A6AB5" w:rsidRPr="009C36F9">
        <w:rPr>
          <w:b w:val="0"/>
          <w:bCs w:val="0"/>
          <w:sz w:val="22"/>
          <w:szCs w:val="22"/>
        </w:rPr>
        <w:t xml:space="preserve"> Clerk is making suggested changes</w:t>
      </w:r>
      <w:r w:rsidR="0047751E" w:rsidRPr="009C36F9">
        <w:rPr>
          <w:b w:val="0"/>
          <w:bCs w:val="0"/>
          <w:sz w:val="22"/>
          <w:szCs w:val="22"/>
        </w:rPr>
        <w:t>.</w:t>
      </w:r>
    </w:p>
    <w:p w14:paraId="077751F4" w14:textId="77777777" w:rsidR="00652D61" w:rsidRPr="009C36F9" w:rsidRDefault="00652D61" w:rsidP="00652D61">
      <w:pPr>
        <w:rPr>
          <w:sz w:val="22"/>
          <w:szCs w:val="22"/>
        </w:rPr>
      </w:pPr>
    </w:p>
    <w:p w14:paraId="70F8D6A2" w14:textId="69DF8820" w:rsidR="003218EA" w:rsidRPr="009C36F9" w:rsidRDefault="00652D61" w:rsidP="00453116">
      <w:pPr>
        <w:pStyle w:val="Heading1"/>
        <w:rPr>
          <w:b w:val="0"/>
          <w:bCs w:val="0"/>
          <w:sz w:val="22"/>
          <w:szCs w:val="22"/>
        </w:rPr>
      </w:pPr>
      <w:r w:rsidRPr="009C36F9">
        <w:rPr>
          <w:sz w:val="22"/>
          <w:szCs w:val="22"/>
        </w:rPr>
        <w:t xml:space="preserve">Defibrillators: </w:t>
      </w:r>
      <w:r w:rsidRPr="009C36F9">
        <w:rPr>
          <w:b w:val="0"/>
          <w:bCs w:val="0"/>
          <w:sz w:val="22"/>
          <w:szCs w:val="22"/>
        </w:rPr>
        <w:t xml:space="preserve">For </w:t>
      </w:r>
      <w:proofErr w:type="spellStart"/>
      <w:r w:rsidRPr="009C36F9">
        <w:rPr>
          <w:b w:val="0"/>
          <w:bCs w:val="0"/>
          <w:sz w:val="22"/>
          <w:szCs w:val="22"/>
        </w:rPr>
        <w:t>Parkeston</w:t>
      </w:r>
      <w:proofErr w:type="spellEnd"/>
      <w:r w:rsidRPr="009C36F9">
        <w:rPr>
          <w:b w:val="0"/>
          <w:bCs w:val="0"/>
          <w:sz w:val="22"/>
          <w:szCs w:val="22"/>
        </w:rPr>
        <w:t xml:space="preserve"> and Ramsey, </w:t>
      </w:r>
      <w:r w:rsidR="006D2795" w:rsidRPr="009C36F9">
        <w:rPr>
          <w:b w:val="0"/>
          <w:bCs w:val="0"/>
          <w:sz w:val="22"/>
          <w:szCs w:val="22"/>
        </w:rPr>
        <w:t xml:space="preserve">notice added to Ramsey notice board detailing that </w:t>
      </w:r>
      <w:r w:rsidR="00935664" w:rsidRPr="009C36F9">
        <w:rPr>
          <w:b w:val="0"/>
          <w:bCs w:val="0"/>
          <w:sz w:val="22"/>
          <w:szCs w:val="22"/>
        </w:rPr>
        <w:t>the defibrillator has been moved as requested.</w:t>
      </w:r>
    </w:p>
    <w:p w14:paraId="1571E79A" w14:textId="77777777" w:rsidR="00536868" w:rsidRPr="009C36F9" w:rsidRDefault="00536868" w:rsidP="00536868">
      <w:pPr>
        <w:rPr>
          <w:sz w:val="22"/>
          <w:szCs w:val="22"/>
        </w:rPr>
      </w:pPr>
    </w:p>
    <w:p w14:paraId="3238933D" w14:textId="215EB969" w:rsidR="00536868" w:rsidRPr="009C36F9" w:rsidRDefault="00536868" w:rsidP="00536868">
      <w:pPr>
        <w:pStyle w:val="Heading1"/>
        <w:rPr>
          <w:b w:val="0"/>
          <w:bCs w:val="0"/>
          <w:sz w:val="22"/>
          <w:szCs w:val="22"/>
        </w:rPr>
      </w:pPr>
      <w:r w:rsidRPr="009C36F9">
        <w:rPr>
          <w:sz w:val="22"/>
          <w:szCs w:val="22"/>
        </w:rPr>
        <w:t xml:space="preserve">Pumping station at </w:t>
      </w:r>
      <w:proofErr w:type="spellStart"/>
      <w:r w:rsidRPr="009C36F9">
        <w:rPr>
          <w:sz w:val="22"/>
          <w:szCs w:val="22"/>
        </w:rPr>
        <w:t>Parkeston</w:t>
      </w:r>
      <w:proofErr w:type="spellEnd"/>
      <w:r w:rsidRPr="009C36F9">
        <w:rPr>
          <w:sz w:val="22"/>
          <w:szCs w:val="22"/>
        </w:rPr>
        <w:t xml:space="preserve">, causing flooding and ruining the eco-system: </w:t>
      </w:r>
      <w:r w:rsidR="00796D6C" w:rsidRPr="009C36F9">
        <w:rPr>
          <w:b w:val="0"/>
          <w:bCs w:val="0"/>
          <w:sz w:val="22"/>
          <w:szCs w:val="22"/>
        </w:rPr>
        <w:t>Update</w:t>
      </w:r>
    </w:p>
    <w:p w14:paraId="49FBBA33" w14:textId="59231430" w:rsidR="0047751E" w:rsidRPr="009C36F9" w:rsidRDefault="0047751E" w:rsidP="0047751E">
      <w:pPr>
        <w:rPr>
          <w:sz w:val="22"/>
          <w:szCs w:val="22"/>
        </w:rPr>
      </w:pPr>
    </w:p>
    <w:p w14:paraId="31CA513A" w14:textId="35CE6E7A" w:rsidR="0047751E" w:rsidRPr="009C36F9" w:rsidRDefault="0047751E" w:rsidP="0047751E">
      <w:pPr>
        <w:pStyle w:val="Heading1"/>
        <w:rPr>
          <w:sz w:val="22"/>
          <w:szCs w:val="22"/>
        </w:rPr>
      </w:pPr>
      <w:r w:rsidRPr="009C36F9">
        <w:rPr>
          <w:sz w:val="22"/>
          <w:szCs w:val="22"/>
        </w:rPr>
        <w:t xml:space="preserve">Budget meeting: </w:t>
      </w:r>
      <w:r w:rsidRPr="009C36F9">
        <w:rPr>
          <w:b w:val="0"/>
          <w:bCs w:val="0"/>
          <w:sz w:val="22"/>
          <w:szCs w:val="22"/>
        </w:rPr>
        <w:t>Proposed budget meeting will be Monday 2</w:t>
      </w:r>
      <w:r w:rsidRPr="009C36F9">
        <w:rPr>
          <w:b w:val="0"/>
          <w:bCs w:val="0"/>
          <w:sz w:val="22"/>
          <w:szCs w:val="22"/>
          <w:vertAlign w:val="superscript"/>
        </w:rPr>
        <w:t>nd</w:t>
      </w:r>
      <w:r w:rsidRPr="009C36F9">
        <w:rPr>
          <w:b w:val="0"/>
          <w:bCs w:val="0"/>
          <w:sz w:val="22"/>
          <w:szCs w:val="22"/>
        </w:rPr>
        <w:t xml:space="preserve"> December at 6.15pm, please submit any proposals for projects to the clerk by 31</w:t>
      </w:r>
      <w:r w:rsidRPr="009C36F9">
        <w:rPr>
          <w:b w:val="0"/>
          <w:bCs w:val="0"/>
          <w:sz w:val="22"/>
          <w:szCs w:val="22"/>
          <w:vertAlign w:val="superscript"/>
        </w:rPr>
        <w:t>st</w:t>
      </w:r>
      <w:r w:rsidRPr="009C36F9">
        <w:rPr>
          <w:b w:val="0"/>
          <w:bCs w:val="0"/>
          <w:sz w:val="22"/>
          <w:szCs w:val="22"/>
        </w:rPr>
        <w:t xml:space="preserve"> October 2024.</w:t>
      </w:r>
    </w:p>
    <w:p w14:paraId="361B5794" w14:textId="77777777" w:rsidR="0041026F" w:rsidRPr="009C36F9" w:rsidRDefault="0041026F" w:rsidP="0041026F">
      <w:pPr>
        <w:rPr>
          <w:sz w:val="22"/>
          <w:szCs w:val="22"/>
        </w:rPr>
      </w:pPr>
    </w:p>
    <w:p w14:paraId="7C9F759B" w14:textId="35573937" w:rsidR="008D618F" w:rsidRPr="009C36F9" w:rsidRDefault="00B9581D" w:rsidP="00B9581D">
      <w:pPr>
        <w:pStyle w:val="Heading1"/>
        <w:rPr>
          <w:rFonts w:cs="Arial"/>
          <w:sz w:val="22"/>
          <w:szCs w:val="22"/>
        </w:rPr>
      </w:pPr>
      <w:r w:rsidRPr="009C36F9">
        <w:rPr>
          <w:rFonts w:cs="Arial"/>
          <w:sz w:val="22"/>
          <w:szCs w:val="22"/>
        </w:rPr>
        <w:t xml:space="preserve"> </w:t>
      </w:r>
      <w:r w:rsidR="008D618F" w:rsidRPr="009C36F9">
        <w:rPr>
          <w:rFonts w:cs="Arial"/>
          <w:sz w:val="22"/>
          <w:szCs w:val="22"/>
        </w:rPr>
        <w:t>Finance:</w:t>
      </w:r>
    </w:p>
    <w:p w14:paraId="3C27D6DA" w14:textId="0B5C6344" w:rsidR="00E3301D" w:rsidRPr="009C36F9" w:rsidRDefault="008D618F" w:rsidP="003D12DE">
      <w:pPr>
        <w:pStyle w:val="Heading2"/>
        <w:numPr>
          <w:ilvl w:val="0"/>
          <w:numId w:val="3"/>
        </w:numPr>
        <w:rPr>
          <w:rFonts w:cs="Arial"/>
          <w:sz w:val="22"/>
          <w:szCs w:val="22"/>
        </w:rPr>
      </w:pPr>
      <w:r w:rsidRPr="009C36F9">
        <w:rPr>
          <w:rFonts w:cs="Arial"/>
          <w:sz w:val="22"/>
          <w:szCs w:val="22"/>
        </w:rPr>
        <w:t>To agree accounts for payment as approved by the Chair/Vice Chair as previously circulated</w:t>
      </w:r>
      <w:bookmarkEnd w:id="3"/>
      <w:r w:rsidR="00BA6841" w:rsidRPr="009C36F9">
        <w:rPr>
          <w:rFonts w:cs="Arial"/>
          <w:sz w:val="22"/>
          <w:szCs w:val="22"/>
        </w:rPr>
        <w:t>.</w:t>
      </w:r>
    </w:p>
    <w:p w14:paraId="3D000A42" w14:textId="77777777" w:rsidR="00664B76" w:rsidRPr="009C36F9" w:rsidRDefault="00664B76" w:rsidP="00664B76">
      <w:pPr>
        <w:rPr>
          <w:rFonts w:ascii="Arial" w:hAnsi="Arial" w:cs="Arial"/>
          <w:sz w:val="22"/>
          <w:szCs w:val="22"/>
        </w:rPr>
      </w:pPr>
      <w:bookmarkStart w:id="4" w:name="_Hlk115283338"/>
    </w:p>
    <w:p w14:paraId="26754BB5" w14:textId="4FF27AE2" w:rsidR="00FC11E3" w:rsidRPr="009C36F9" w:rsidRDefault="00B9581D" w:rsidP="00FC11E3">
      <w:pPr>
        <w:pStyle w:val="Heading1"/>
        <w:rPr>
          <w:rFonts w:cs="Arial"/>
          <w:sz w:val="22"/>
          <w:szCs w:val="22"/>
        </w:rPr>
      </w:pPr>
      <w:r w:rsidRPr="009C36F9">
        <w:rPr>
          <w:rFonts w:cs="Arial"/>
          <w:sz w:val="22"/>
          <w:szCs w:val="22"/>
        </w:rPr>
        <w:t xml:space="preserve"> </w:t>
      </w:r>
      <w:r w:rsidR="00FC11E3" w:rsidRPr="009C36F9">
        <w:rPr>
          <w:rFonts w:cs="Arial"/>
          <w:sz w:val="22"/>
          <w:szCs w:val="22"/>
        </w:rPr>
        <w:t>Matters to be raised by me</w:t>
      </w:r>
      <w:r w:rsidR="009E1201" w:rsidRPr="009C36F9">
        <w:rPr>
          <w:rFonts w:cs="Arial"/>
          <w:sz w:val="22"/>
          <w:szCs w:val="22"/>
        </w:rPr>
        <w:t>m</w:t>
      </w:r>
      <w:r w:rsidR="00FC11E3" w:rsidRPr="009C36F9">
        <w:rPr>
          <w:rFonts w:cs="Arial"/>
          <w:sz w:val="22"/>
          <w:szCs w:val="22"/>
        </w:rPr>
        <w:t>bers for the next agenda:</w:t>
      </w:r>
    </w:p>
    <w:bookmarkEnd w:id="4"/>
    <w:p w14:paraId="477634E4" w14:textId="77777777" w:rsidR="003218EA" w:rsidRPr="009C36F9" w:rsidRDefault="003218EA" w:rsidP="00F90731">
      <w:pPr>
        <w:pStyle w:val="Heading1"/>
        <w:numPr>
          <w:ilvl w:val="0"/>
          <w:numId w:val="0"/>
        </w:numPr>
        <w:rPr>
          <w:rFonts w:cs="Arial"/>
          <w:sz w:val="22"/>
          <w:szCs w:val="22"/>
        </w:rPr>
      </w:pPr>
    </w:p>
    <w:p w14:paraId="6CB3DCF5" w14:textId="7D82E381" w:rsidR="00F3566E" w:rsidRPr="009C36F9" w:rsidRDefault="00B9581D" w:rsidP="00D41EC3">
      <w:pPr>
        <w:pStyle w:val="Heading1"/>
        <w:rPr>
          <w:rFonts w:cs="Arial"/>
          <w:sz w:val="22"/>
          <w:szCs w:val="22"/>
        </w:rPr>
      </w:pPr>
      <w:r w:rsidRPr="009C36F9">
        <w:rPr>
          <w:rFonts w:cs="Arial"/>
          <w:sz w:val="22"/>
          <w:szCs w:val="22"/>
        </w:rPr>
        <w:t xml:space="preserve"> </w:t>
      </w:r>
      <w:r w:rsidR="005314A2" w:rsidRPr="009C36F9">
        <w:rPr>
          <w:rFonts w:cs="Arial"/>
          <w:sz w:val="22"/>
          <w:szCs w:val="22"/>
        </w:rPr>
        <w:t xml:space="preserve">To agree the next meeting of the Ramsey &amp; </w:t>
      </w:r>
      <w:proofErr w:type="spellStart"/>
      <w:r w:rsidR="005314A2" w:rsidRPr="009C36F9">
        <w:rPr>
          <w:rFonts w:cs="Arial"/>
          <w:sz w:val="22"/>
          <w:szCs w:val="22"/>
        </w:rPr>
        <w:t>Parkeston</w:t>
      </w:r>
      <w:proofErr w:type="spellEnd"/>
      <w:r w:rsidR="005314A2" w:rsidRPr="009C36F9">
        <w:rPr>
          <w:rFonts w:cs="Arial"/>
          <w:sz w:val="22"/>
          <w:szCs w:val="22"/>
        </w:rPr>
        <w:t xml:space="preserve"> Parish Council is</w:t>
      </w:r>
      <w:r w:rsidR="00AE3C19" w:rsidRPr="009C36F9">
        <w:rPr>
          <w:rFonts w:cs="Arial"/>
          <w:sz w:val="22"/>
          <w:szCs w:val="22"/>
        </w:rPr>
        <w:t xml:space="preserve"> </w:t>
      </w:r>
      <w:r w:rsidR="005314A2" w:rsidRPr="009C36F9">
        <w:rPr>
          <w:rFonts w:cs="Arial"/>
          <w:sz w:val="22"/>
          <w:szCs w:val="22"/>
        </w:rPr>
        <w:t xml:space="preserve">to be held on </w:t>
      </w:r>
      <w:r w:rsidR="009C1707" w:rsidRPr="009C36F9">
        <w:rPr>
          <w:rFonts w:cs="Arial"/>
          <w:sz w:val="22"/>
          <w:szCs w:val="22"/>
        </w:rPr>
        <w:t>Mon</w:t>
      </w:r>
      <w:r w:rsidR="00C43BFF" w:rsidRPr="009C36F9">
        <w:rPr>
          <w:rFonts w:cs="Arial"/>
          <w:sz w:val="22"/>
          <w:szCs w:val="22"/>
        </w:rPr>
        <w:t xml:space="preserve">day </w:t>
      </w:r>
      <w:r w:rsidR="0097061E" w:rsidRPr="009C36F9">
        <w:rPr>
          <w:rFonts w:cs="Arial"/>
          <w:sz w:val="22"/>
          <w:szCs w:val="22"/>
        </w:rPr>
        <w:t>1</w:t>
      </w:r>
      <w:r w:rsidR="0047751E" w:rsidRPr="009C36F9">
        <w:rPr>
          <w:rFonts w:cs="Arial"/>
          <w:sz w:val="22"/>
          <w:szCs w:val="22"/>
        </w:rPr>
        <w:t>8</w:t>
      </w:r>
      <w:r w:rsidR="0047751E" w:rsidRPr="009C36F9">
        <w:rPr>
          <w:rFonts w:cs="Arial"/>
          <w:sz w:val="22"/>
          <w:szCs w:val="22"/>
          <w:vertAlign w:val="superscript"/>
        </w:rPr>
        <w:t>th</w:t>
      </w:r>
      <w:r w:rsidR="0047751E" w:rsidRPr="009C36F9">
        <w:rPr>
          <w:rFonts w:cs="Arial"/>
          <w:sz w:val="22"/>
          <w:szCs w:val="22"/>
        </w:rPr>
        <w:t xml:space="preserve"> November</w:t>
      </w:r>
      <w:r w:rsidR="00AE3C19" w:rsidRPr="009C36F9">
        <w:rPr>
          <w:rFonts w:cs="Arial"/>
          <w:sz w:val="22"/>
          <w:szCs w:val="22"/>
        </w:rPr>
        <w:t xml:space="preserve"> at 7.15</w:t>
      </w:r>
      <w:r w:rsidR="009C1707" w:rsidRPr="009C36F9">
        <w:rPr>
          <w:rFonts w:cs="Arial"/>
          <w:sz w:val="22"/>
          <w:szCs w:val="22"/>
        </w:rPr>
        <w:t xml:space="preserve">pm </w:t>
      </w:r>
      <w:r w:rsidR="005314A2" w:rsidRPr="009C36F9">
        <w:rPr>
          <w:rFonts w:cs="Arial"/>
          <w:sz w:val="22"/>
          <w:szCs w:val="22"/>
        </w:rPr>
        <w:t xml:space="preserve">in the </w:t>
      </w:r>
      <w:proofErr w:type="spellStart"/>
      <w:r w:rsidR="00861BA7" w:rsidRPr="009C36F9">
        <w:rPr>
          <w:rFonts w:cs="Arial"/>
          <w:sz w:val="22"/>
          <w:szCs w:val="22"/>
        </w:rPr>
        <w:t>Parkeston</w:t>
      </w:r>
      <w:proofErr w:type="spellEnd"/>
      <w:r w:rsidR="00861BA7" w:rsidRPr="009C36F9">
        <w:rPr>
          <w:rFonts w:cs="Arial"/>
          <w:sz w:val="22"/>
          <w:szCs w:val="22"/>
        </w:rPr>
        <w:t xml:space="preserve"> Community Centre</w:t>
      </w:r>
      <w:r w:rsidR="00ED0902" w:rsidRPr="009C36F9">
        <w:rPr>
          <w:rFonts w:cs="Arial"/>
          <w:sz w:val="22"/>
          <w:szCs w:val="22"/>
        </w:rPr>
        <w:t>.</w:t>
      </w:r>
    </w:p>
    <w:p w14:paraId="1FAA14F4" w14:textId="77777777" w:rsidR="003218EA" w:rsidRPr="00C64448" w:rsidRDefault="003218EA" w:rsidP="003218EA">
      <w:pPr>
        <w:pStyle w:val="Heading1"/>
        <w:numPr>
          <w:ilvl w:val="0"/>
          <w:numId w:val="0"/>
        </w:numPr>
        <w:ind w:left="720"/>
        <w:rPr>
          <w:rFonts w:cs="Arial"/>
          <w:sz w:val="26"/>
          <w:szCs w:val="26"/>
        </w:rPr>
      </w:pPr>
      <w:bookmarkStart w:id="5" w:name="_Hlk115283565"/>
    </w:p>
    <w:bookmarkEnd w:id="5"/>
    <w:p w14:paraId="67C17284" w14:textId="238602D4" w:rsidR="005256FF" w:rsidRPr="00C64448" w:rsidRDefault="005256FF" w:rsidP="00290C80">
      <w:pPr>
        <w:rPr>
          <w:rFonts w:ascii="Arial" w:hAnsi="Arial" w:cs="Arial"/>
          <w:color w:val="5B9BD5" w:themeColor="accent1"/>
          <w:sz w:val="26"/>
          <w:szCs w:val="26"/>
        </w:rPr>
      </w:pPr>
    </w:p>
    <w:p w14:paraId="599351F2" w14:textId="03BB9685" w:rsidR="003773AE" w:rsidRPr="00C64448" w:rsidRDefault="003773AE" w:rsidP="00290C80">
      <w:pPr>
        <w:rPr>
          <w:rFonts w:ascii="Arial" w:hAnsi="Arial" w:cs="Arial"/>
          <w:color w:val="5B9BD5" w:themeColor="accent1"/>
          <w:sz w:val="26"/>
          <w:szCs w:val="26"/>
        </w:rPr>
      </w:pPr>
    </w:p>
    <w:p w14:paraId="6AE7A822" w14:textId="302AE0A4" w:rsidR="00C64448" w:rsidRPr="00C64448" w:rsidRDefault="00C64448" w:rsidP="00C64448">
      <w:pPr>
        <w:rPr>
          <w:rFonts w:ascii="Arial" w:hAnsi="Arial" w:cs="Arial"/>
          <w:color w:val="5B9BD5" w:themeColor="accent1"/>
          <w:sz w:val="26"/>
          <w:szCs w:val="26"/>
        </w:rPr>
      </w:pPr>
    </w:p>
    <w:sectPr w:rsidR="00C64448" w:rsidRPr="00C64448" w:rsidSect="009031B7">
      <w:footerReference w:type="default" r:id="rId10"/>
      <w:pgSz w:w="11906" w:h="16838" w:code="9"/>
      <w:pgMar w:top="567" w:right="567" w:bottom="567" w:left="1134" w:header="72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ED4C" w14:textId="77777777" w:rsidR="00CD07C9" w:rsidRDefault="00CD07C9">
      <w:r>
        <w:separator/>
      </w:r>
    </w:p>
  </w:endnote>
  <w:endnote w:type="continuationSeparator" w:id="0">
    <w:p w14:paraId="022B1379" w14:textId="77777777" w:rsidR="00CD07C9" w:rsidRDefault="00CD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8518" w14:textId="77777777" w:rsidR="00ED5B6B" w:rsidRDefault="00ED5B6B">
    <w:pPr>
      <w:pStyle w:val="Footer"/>
      <w:jc w:val="right"/>
    </w:pPr>
    <w:r>
      <w:rPr>
        <w:rStyle w:val="PageNumber"/>
      </w:rPr>
      <w:fldChar w:fldCharType="begin"/>
    </w:r>
    <w:r>
      <w:rPr>
        <w:rStyle w:val="PageNumber"/>
      </w:rPr>
      <w:instrText xml:space="preserve"> PAGE </w:instrText>
    </w:r>
    <w:r>
      <w:rPr>
        <w:rStyle w:val="PageNumber"/>
      </w:rPr>
      <w:fldChar w:fldCharType="separate"/>
    </w:r>
    <w:r w:rsidR="00F33A8C">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82D4" w14:textId="77777777" w:rsidR="00CD07C9" w:rsidRDefault="00CD07C9">
      <w:r>
        <w:separator/>
      </w:r>
    </w:p>
  </w:footnote>
  <w:footnote w:type="continuationSeparator" w:id="0">
    <w:p w14:paraId="602F86FF" w14:textId="77777777" w:rsidR="00CD07C9" w:rsidRDefault="00CD0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321"/>
    <w:multiLevelType w:val="hybridMultilevel"/>
    <w:tmpl w:val="3684E99E"/>
    <w:lvl w:ilvl="0" w:tplc="6E7286E8">
      <w:start w:val="1"/>
      <w:numFmt w:val="decimal"/>
      <w:pStyle w:val="Heading1"/>
      <w:lvlText w:val="%1."/>
      <w:lvlJc w:val="left"/>
      <w:pPr>
        <w:ind w:left="36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B46C2"/>
    <w:multiLevelType w:val="hybridMultilevel"/>
    <w:tmpl w:val="73726B3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F7538B"/>
    <w:multiLevelType w:val="hybridMultilevel"/>
    <w:tmpl w:val="4E34A7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F8F6ADC"/>
    <w:multiLevelType w:val="hybridMultilevel"/>
    <w:tmpl w:val="6DC21926"/>
    <w:lvl w:ilvl="0" w:tplc="BF2A3192">
      <w:start w:val="1"/>
      <w:numFmt w:val="bullet"/>
      <w:pStyle w:val="Titl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F82C8E"/>
    <w:multiLevelType w:val="hybridMultilevel"/>
    <w:tmpl w:val="DD48B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C6A9C"/>
    <w:multiLevelType w:val="hybridMultilevel"/>
    <w:tmpl w:val="D018E590"/>
    <w:lvl w:ilvl="0" w:tplc="D822077A">
      <w:start w:val="1"/>
      <w:numFmt w:val="lowerLetter"/>
      <w:pStyle w:val="Heading2"/>
      <w:lvlText w:val="%1)"/>
      <w:lvlJc w:val="left"/>
      <w:pPr>
        <w:ind w:left="1211" w:hanging="360"/>
      </w:pPr>
      <w:rPr>
        <w:b/>
        <w:bCs/>
        <w:color w:val="auto"/>
      </w:rPr>
    </w:lvl>
    <w:lvl w:ilvl="1" w:tplc="1310B51A">
      <w:numFmt w:val="bullet"/>
      <w:lvlText w:val=""/>
      <w:lvlJc w:val="left"/>
      <w:pPr>
        <w:ind w:left="2288" w:hanging="360"/>
      </w:pPr>
      <w:rPr>
        <w:rFonts w:ascii="Symbol" w:eastAsia="Times New Roman" w:hAnsi="Symbol" w:cs="Times New Roman" w:hint="default"/>
      </w:r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6" w15:restartNumberingAfterBreak="0">
    <w:nsid w:val="34461D14"/>
    <w:multiLevelType w:val="hybridMultilevel"/>
    <w:tmpl w:val="E0C456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28E738A"/>
    <w:multiLevelType w:val="hybridMultilevel"/>
    <w:tmpl w:val="7BFCCF7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46492E87"/>
    <w:multiLevelType w:val="hybridMultilevel"/>
    <w:tmpl w:val="8D50CC46"/>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9" w15:restartNumberingAfterBreak="0">
    <w:nsid w:val="489135C4"/>
    <w:multiLevelType w:val="hybridMultilevel"/>
    <w:tmpl w:val="4C22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A23564"/>
    <w:multiLevelType w:val="hybridMultilevel"/>
    <w:tmpl w:val="D1B2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EE3B44"/>
    <w:multiLevelType w:val="hybridMultilevel"/>
    <w:tmpl w:val="E3D4C8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8964E66"/>
    <w:multiLevelType w:val="hybridMultilevel"/>
    <w:tmpl w:val="D5EA05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67C7285"/>
    <w:multiLevelType w:val="hybridMultilevel"/>
    <w:tmpl w:val="6BA03D08"/>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4" w15:restartNumberingAfterBreak="0">
    <w:nsid w:val="67E473E2"/>
    <w:multiLevelType w:val="multilevel"/>
    <w:tmpl w:val="6EE4BF60"/>
    <w:styleLink w:val="CurrentList1"/>
    <w:lvl w:ilvl="0">
      <w:start w:val="1"/>
      <w:numFmt w:val="lowerLetter"/>
      <w:lvlText w:val="%1)"/>
      <w:lvlJc w:val="left"/>
      <w:pPr>
        <w:ind w:left="1211" w:hanging="360"/>
      </w:pPr>
      <w:rPr>
        <w:b/>
        <w:bCs/>
        <w:color w:val="auto"/>
      </w:rPr>
    </w:lvl>
    <w:lvl w:ilvl="1">
      <w:numFmt w:val="bullet"/>
      <w:lvlText w:val=""/>
      <w:lvlJc w:val="left"/>
      <w:pPr>
        <w:ind w:left="2288" w:hanging="360"/>
      </w:pPr>
      <w:rPr>
        <w:rFonts w:ascii="Symbol" w:eastAsia="Times New Roman" w:hAnsi="Symbol" w:cs="Times New Roman" w:hint="default"/>
      </w:rPr>
    </w:lvl>
    <w:lvl w:ilvl="2">
      <w:start w:val="1"/>
      <w:numFmt w:val="lowerRoman"/>
      <w:lvlText w:val="%3."/>
      <w:lvlJc w:val="right"/>
      <w:pPr>
        <w:ind w:left="3008" w:hanging="180"/>
      </w:pPr>
    </w:lvl>
    <w:lvl w:ilvl="3">
      <w:start w:val="1"/>
      <w:numFmt w:val="decimal"/>
      <w:lvlText w:val="%4."/>
      <w:lvlJc w:val="left"/>
      <w:pPr>
        <w:ind w:left="3728" w:hanging="360"/>
      </w:pPr>
    </w:lvl>
    <w:lvl w:ilvl="4">
      <w:start w:val="1"/>
      <w:numFmt w:val="lowerLetter"/>
      <w:lvlText w:val="%5."/>
      <w:lvlJc w:val="left"/>
      <w:pPr>
        <w:ind w:left="4448" w:hanging="360"/>
      </w:pPr>
    </w:lvl>
    <w:lvl w:ilvl="5">
      <w:start w:val="1"/>
      <w:numFmt w:val="lowerRoman"/>
      <w:lvlText w:val="%6."/>
      <w:lvlJc w:val="right"/>
      <w:pPr>
        <w:ind w:left="5168" w:hanging="180"/>
      </w:pPr>
    </w:lvl>
    <w:lvl w:ilvl="6">
      <w:start w:val="1"/>
      <w:numFmt w:val="decimal"/>
      <w:lvlText w:val="%7."/>
      <w:lvlJc w:val="left"/>
      <w:pPr>
        <w:ind w:left="5888" w:hanging="360"/>
      </w:pPr>
    </w:lvl>
    <w:lvl w:ilvl="7">
      <w:start w:val="1"/>
      <w:numFmt w:val="lowerLetter"/>
      <w:lvlText w:val="%8."/>
      <w:lvlJc w:val="left"/>
      <w:pPr>
        <w:ind w:left="6608" w:hanging="360"/>
      </w:pPr>
    </w:lvl>
    <w:lvl w:ilvl="8">
      <w:start w:val="1"/>
      <w:numFmt w:val="lowerRoman"/>
      <w:lvlText w:val="%9."/>
      <w:lvlJc w:val="right"/>
      <w:pPr>
        <w:ind w:left="7328" w:hanging="180"/>
      </w:pPr>
    </w:lvl>
  </w:abstractNum>
  <w:abstractNum w:abstractNumId="15" w15:restartNumberingAfterBreak="0">
    <w:nsid w:val="69011413"/>
    <w:multiLevelType w:val="hybridMultilevel"/>
    <w:tmpl w:val="AEF0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201D6F"/>
    <w:multiLevelType w:val="hybridMultilevel"/>
    <w:tmpl w:val="2CFADA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5"/>
    <w:lvlOverride w:ilvl="0">
      <w:startOverride w:val="1"/>
    </w:lvlOverride>
  </w:num>
  <w:num w:numId="4">
    <w:abstractNumId w:val="14"/>
  </w:num>
  <w:num w:numId="5">
    <w:abstractNumId w:val="5"/>
  </w:num>
  <w:num w:numId="6">
    <w:abstractNumId w:val="4"/>
  </w:num>
  <w:num w:numId="7">
    <w:abstractNumId w:val="13"/>
  </w:num>
  <w:num w:numId="8">
    <w:abstractNumId w:val="16"/>
  </w:num>
  <w:num w:numId="9">
    <w:abstractNumId w:val="2"/>
  </w:num>
  <w:num w:numId="10">
    <w:abstractNumId w:val="1"/>
  </w:num>
  <w:num w:numId="11">
    <w:abstractNumId w:val="6"/>
  </w:num>
  <w:num w:numId="12">
    <w:abstractNumId w:val="11"/>
  </w:num>
  <w:num w:numId="13">
    <w:abstractNumId w:val="9"/>
  </w:num>
  <w:num w:numId="14">
    <w:abstractNumId w:val="9"/>
  </w:num>
  <w:num w:numId="15">
    <w:abstractNumId w:val="8"/>
  </w:num>
  <w:num w:numId="16">
    <w:abstractNumId w:val="15"/>
  </w:num>
  <w:num w:numId="17">
    <w:abstractNumId w:val="12"/>
  </w:num>
  <w:num w:numId="18">
    <w:abstractNumId w:val="7"/>
  </w:num>
  <w:num w:numId="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5A2"/>
    <w:rsid w:val="00000378"/>
    <w:rsid w:val="000005D6"/>
    <w:rsid w:val="00001C68"/>
    <w:rsid w:val="00004061"/>
    <w:rsid w:val="000044E6"/>
    <w:rsid w:val="00005E4A"/>
    <w:rsid w:val="00006E25"/>
    <w:rsid w:val="0000787F"/>
    <w:rsid w:val="00007F2C"/>
    <w:rsid w:val="00011116"/>
    <w:rsid w:val="00011C24"/>
    <w:rsid w:val="00012DC1"/>
    <w:rsid w:val="000131CC"/>
    <w:rsid w:val="000132D2"/>
    <w:rsid w:val="00013F24"/>
    <w:rsid w:val="0001585D"/>
    <w:rsid w:val="00015F3A"/>
    <w:rsid w:val="000213BC"/>
    <w:rsid w:val="000215D7"/>
    <w:rsid w:val="000217F4"/>
    <w:rsid w:val="00024309"/>
    <w:rsid w:val="00025379"/>
    <w:rsid w:val="00030937"/>
    <w:rsid w:val="00036051"/>
    <w:rsid w:val="0003755F"/>
    <w:rsid w:val="00037FC7"/>
    <w:rsid w:val="000411D6"/>
    <w:rsid w:val="000465F0"/>
    <w:rsid w:val="00047E69"/>
    <w:rsid w:val="00055801"/>
    <w:rsid w:val="0005653D"/>
    <w:rsid w:val="000578C1"/>
    <w:rsid w:val="00057A79"/>
    <w:rsid w:val="00061E7B"/>
    <w:rsid w:val="00067BD4"/>
    <w:rsid w:val="00070651"/>
    <w:rsid w:val="00070B30"/>
    <w:rsid w:val="00073586"/>
    <w:rsid w:val="00074AA1"/>
    <w:rsid w:val="00076508"/>
    <w:rsid w:val="00076551"/>
    <w:rsid w:val="00080852"/>
    <w:rsid w:val="00085E87"/>
    <w:rsid w:val="0008677D"/>
    <w:rsid w:val="00087B20"/>
    <w:rsid w:val="000908EA"/>
    <w:rsid w:val="00091A6F"/>
    <w:rsid w:val="00091E50"/>
    <w:rsid w:val="00091EA0"/>
    <w:rsid w:val="000928D5"/>
    <w:rsid w:val="00093887"/>
    <w:rsid w:val="000957DE"/>
    <w:rsid w:val="0009612E"/>
    <w:rsid w:val="000A0677"/>
    <w:rsid w:val="000A08AC"/>
    <w:rsid w:val="000A15AD"/>
    <w:rsid w:val="000A5208"/>
    <w:rsid w:val="000A6826"/>
    <w:rsid w:val="000A6A0E"/>
    <w:rsid w:val="000A6AB5"/>
    <w:rsid w:val="000A7B0B"/>
    <w:rsid w:val="000A7B0D"/>
    <w:rsid w:val="000A7ECE"/>
    <w:rsid w:val="000B13E8"/>
    <w:rsid w:val="000B1728"/>
    <w:rsid w:val="000B3087"/>
    <w:rsid w:val="000B50B0"/>
    <w:rsid w:val="000B6D42"/>
    <w:rsid w:val="000C568B"/>
    <w:rsid w:val="000C6B28"/>
    <w:rsid w:val="000C6DD0"/>
    <w:rsid w:val="000C77C4"/>
    <w:rsid w:val="000D167C"/>
    <w:rsid w:val="000D2066"/>
    <w:rsid w:val="000D34CC"/>
    <w:rsid w:val="000D36C6"/>
    <w:rsid w:val="000D440C"/>
    <w:rsid w:val="000D4893"/>
    <w:rsid w:val="000D48CB"/>
    <w:rsid w:val="000D4BCB"/>
    <w:rsid w:val="000D5AF1"/>
    <w:rsid w:val="000E2731"/>
    <w:rsid w:val="000E3E34"/>
    <w:rsid w:val="000E4ADF"/>
    <w:rsid w:val="000E4E9A"/>
    <w:rsid w:val="000E6E45"/>
    <w:rsid w:val="000E71A6"/>
    <w:rsid w:val="000E79FB"/>
    <w:rsid w:val="000F01AC"/>
    <w:rsid w:val="000F0CFD"/>
    <w:rsid w:val="000F1D00"/>
    <w:rsid w:val="000F5127"/>
    <w:rsid w:val="001004DE"/>
    <w:rsid w:val="0010139D"/>
    <w:rsid w:val="00102834"/>
    <w:rsid w:val="00102C73"/>
    <w:rsid w:val="00103B6C"/>
    <w:rsid w:val="001047D8"/>
    <w:rsid w:val="00106222"/>
    <w:rsid w:val="001067CE"/>
    <w:rsid w:val="0010689B"/>
    <w:rsid w:val="001074F5"/>
    <w:rsid w:val="00107C87"/>
    <w:rsid w:val="00107EF8"/>
    <w:rsid w:val="00110CD2"/>
    <w:rsid w:val="00110DAE"/>
    <w:rsid w:val="00112630"/>
    <w:rsid w:val="00113CCC"/>
    <w:rsid w:val="00114EF9"/>
    <w:rsid w:val="00123208"/>
    <w:rsid w:val="001236DF"/>
    <w:rsid w:val="00125808"/>
    <w:rsid w:val="00126AA0"/>
    <w:rsid w:val="00126E1E"/>
    <w:rsid w:val="0012746E"/>
    <w:rsid w:val="00127965"/>
    <w:rsid w:val="00132570"/>
    <w:rsid w:val="00134444"/>
    <w:rsid w:val="00134AE4"/>
    <w:rsid w:val="001417F9"/>
    <w:rsid w:val="001422EF"/>
    <w:rsid w:val="00142E69"/>
    <w:rsid w:val="00143A71"/>
    <w:rsid w:val="00145C37"/>
    <w:rsid w:val="0014617E"/>
    <w:rsid w:val="001471E8"/>
    <w:rsid w:val="0014764B"/>
    <w:rsid w:val="00147AB3"/>
    <w:rsid w:val="00150BF3"/>
    <w:rsid w:val="00151B46"/>
    <w:rsid w:val="001536D2"/>
    <w:rsid w:val="001538F3"/>
    <w:rsid w:val="00154619"/>
    <w:rsid w:val="00155005"/>
    <w:rsid w:val="001557A2"/>
    <w:rsid w:val="0015648F"/>
    <w:rsid w:val="001565B5"/>
    <w:rsid w:val="001566CA"/>
    <w:rsid w:val="001566FA"/>
    <w:rsid w:val="00156D6D"/>
    <w:rsid w:val="001571C1"/>
    <w:rsid w:val="001574C7"/>
    <w:rsid w:val="001579B7"/>
    <w:rsid w:val="00160C3D"/>
    <w:rsid w:val="00160E6D"/>
    <w:rsid w:val="001624EB"/>
    <w:rsid w:val="00162E48"/>
    <w:rsid w:val="00165558"/>
    <w:rsid w:val="00167F0E"/>
    <w:rsid w:val="00171791"/>
    <w:rsid w:val="00172961"/>
    <w:rsid w:val="001738B2"/>
    <w:rsid w:val="001745FD"/>
    <w:rsid w:val="00174935"/>
    <w:rsid w:val="0017509C"/>
    <w:rsid w:val="00175C51"/>
    <w:rsid w:val="00176CBC"/>
    <w:rsid w:val="00177BF6"/>
    <w:rsid w:val="00186AD6"/>
    <w:rsid w:val="00187069"/>
    <w:rsid w:val="00187F85"/>
    <w:rsid w:val="00191114"/>
    <w:rsid w:val="001918CD"/>
    <w:rsid w:val="00192ACC"/>
    <w:rsid w:val="00192CD9"/>
    <w:rsid w:val="00193D46"/>
    <w:rsid w:val="001944E9"/>
    <w:rsid w:val="001A0F8C"/>
    <w:rsid w:val="001A1313"/>
    <w:rsid w:val="001A2C2D"/>
    <w:rsid w:val="001A4367"/>
    <w:rsid w:val="001A62E2"/>
    <w:rsid w:val="001A6640"/>
    <w:rsid w:val="001A67F4"/>
    <w:rsid w:val="001A6CC1"/>
    <w:rsid w:val="001A707F"/>
    <w:rsid w:val="001A7F2C"/>
    <w:rsid w:val="001A7F37"/>
    <w:rsid w:val="001B22C3"/>
    <w:rsid w:val="001B2B8B"/>
    <w:rsid w:val="001B2C63"/>
    <w:rsid w:val="001B3440"/>
    <w:rsid w:val="001B37A6"/>
    <w:rsid w:val="001B37C5"/>
    <w:rsid w:val="001B3E06"/>
    <w:rsid w:val="001B4170"/>
    <w:rsid w:val="001B737A"/>
    <w:rsid w:val="001C0193"/>
    <w:rsid w:val="001C1397"/>
    <w:rsid w:val="001C207C"/>
    <w:rsid w:val="001C5465"/>
    <w:rsid w:val="001C7284"/>
    <w:rsid w:val="001D32DF"/>
    <w:rsid w:val="001D7B17"/>
    <w:rsid w:val="001E2126"/>
    <w:rsid w:val="001E2FEC"/>
    <w:rsid w:val="001E3819"/>
    <w:rsid w:val="001E433E"/>
    <w:rsid w:val="001E682D"/>
    <w:rsid w:val="001F0CD6"/>
    <w:rsid w:val="001F0DBE"/>
    <w:rsid w:val="001F2525"/>
    <w:rsid w:val="001F2B0E"/>
    <w:rsid w:val="001F2E0C"/>
    <w:rsid w:val="001F6F47"/>
    <w:rsid w:val="00201226"/>
    <w:rsid w:val="00201388"/>
    <w:rsid w:val="00202BA5"/>
    <w:rsid w:val="00204B56"/>
    <w:rsid w:val="00206D68"/>
    <w:rsid w:val="0021119C"/>
    <w:rsid w:val="00211535"/>
    <w:rsid w:val="00212DD8"/>
    <w:rsid w:val="00213915"/>
    <w:rsid w:val="00213CD9"/>
    <w:rsid w:val="00215D31"/>
    <w:rsid w:val="00216024"/>
    <w:rsid w:val="002169A3"/>
    <w:rsid w:val="00217401"/>
    <w:rsid w:val="00217E0B"/>
    <w:rsid w:val="00220DE0"/>
    <w:rsid w:val="0022240A"/>
    <w:rsid w:val="002225CD"/>
    <w:rsid w:val="00224324"/>
    <w:rsid w:val="002261F2"/>
    <w:rsid w:val="00227574"/>
    <w:rsid w:val="00234775"/>
    <w:rsid w:val="00237610"/>
    <w:rsid w:val="002409B3"/>
    <w:rsid w:val="00242046"/>
    <w:rsid w:val="002420CB"/>
    <w:rsid w:val="002423C4"/>
    <w:rsid w:val="00243193"/>
    <w:rsid w:val="002452BB"/>
    <w:rsid w:val="0024543F"/>
    <w:rsid w:val="00246ADB"/>
    <w:rsid w:val="00250521"/>
    <w:rsid w:val="0025282D"/>
    <w:rsid w:val="00252A62"/>
    <w:rsid w:val="00252B6C"/>
    <w:rsid w:val="00253660"/>
    <w:rsid w:val="002536C5"/>
    <w:rsid w:val="002539E2"/>
    <w:rsid w:val="00253FA6"/>
    <w:rsid w:val="00255696"/>
    <w:rsid w:val="00255FDB"/>
    <w:rsid w:val="00257E7A"/>
    <w:rsid w:val="002609B8"/>
    <w:rsid w:val="002651F8"/>
    <w:rsid w:val="00266617"/>
    <w:rsid w:val="00267985"/>
    <w:rsid w:val="002706DE"/>
    <w:rsid w:val="00270B27"/>
    <w:rsid w:val="00273FF1"/>
    <w:rsid w:val="002745F6"/>
    <w:rsid w:val="0027511E"/>
    <w:rsid w:val="00276B48"/>
    <w:rsid w:val="0027702E"/>
    <w:rsid w:val="00281B64"/>
    <w:rsid w:val="00281D3F"/>
    <w:rsid w:val="00281F6C"/>
    <w:rsid w:val="00283BCB"/>
    <w:rsid w:val="00284267"/>
    <w:rsid w:val="002856CB"/>
    <w:rsid w:val="0028659A"/>
    <w:rsid w:val="00290A11"/>
    <w:rsid w:val="00290C80"/>
    <w:rsid w:val="0029222F"/>
    <w:rsid w:val="00293814"/>
    <w:rsid w:val="00295872"/>
    <w:rsid w:val="002A113B"/>
    <w:rsid w:val="002A1903"/>
    <w:rsid w:val="002A2EFF"/>
    <w:rsid w:val="002A4E58"/>
    <w:rsid w:val="002A7CED"/>
    <w:rsid w:val="002B100F"/>
    <w:rsid w:val="002B2C17"/>
    <w:rsid w:val="002B2C4E"/>
    <w:rsid w:val="002B3768"/>
    <w:rsid w:val="002B450A"/>
    <w:rsid w:val="002B4C01"/>
    <w:rsid w:val="002B4EF8"/>
    <w:rsid w:val="002B59B3"/>
    <w:rsid w:val="002B5E4A"/>
    <w:rsid w:val="002B6FA7"/>
    <w:rsid w:val="002C14C0"/>
    <w:rsid w:val="002C1AD2"/>
    <w:rsid w:val="002C390E"/>
    <w:rsid w:val="002C50B7"/>
    <w:rsid w:val="002C542B"/>
    <w:rsid w:val="002C5CE8"/>
    <w:rsid w:val="002C5D57"/>
    <w:rsid w:val="002C72CB"/>
    <w:rsid w:val="002C7DB8"/>
    <w:rsid w:val="002D2EC5"/>
    <w:rsid w:val="002D51AD"/>
    <w:rsid w:val="002D5C59"/>
    <w:rsid w:val="002D6873"/>
    <w:rsid w:val="002E0FC2"/>
    <w:rsid w:val="002E12B1"/>
    <w:rsid w:val="002E3991"/>
    <w:rsid w:val="002E4BDC"/>
    <w:rsid w:val="002E5D0B"/>
    <w:rsid w:val="002E5E90"/>
    <w:rsid w:val="002E5EF8"/>
    <w:rsid w:val="002E73D5"/>
    <w:rsid w:val="002F01C1"/>
    <w:rsid w:val="002F04DF"/>
    <w:rsid w:val="002F0567"/>
    <w:rsid w:val="002F1EC0"/>
    <w:rsid w:val="002F46FA"/>
    <w:rsid w:val="002F7121"/>
    <w:rsid w:val="002F78EC"/>
    <w:rsid w:val="003008D3"/>
    <w:rsid w:val="00300A78"/>
    <w:rsid w:val="00305127"/>
    <w:rsid w:val="00305AF4"/>
    <w:rsid w:val="00306DE1"/>
    <w:rsid w:val="003163FE"/>
    <w:rsid w:val="003218EA"/>
    <w:rsid w:val="00321BB2"/>
    <w:rsid w:val="00322880"/>
    <w:rsid w:val="003255C3"/>
    <w:rsid w:val="0032565C"/>
    <w:rsid w:val="00326483"/>
    <w:rsid w:val="00326FA0"/>
    <w:rsid w:val="00331EB1"/>
    <w:rsid w:val="0033351C"/>
    <w:rsid w:val="003345B0"/>
    <w:rsid w:val="003345E0"/>
    <w:rsid w:val="00334FCD"/>
    <w:rsid w:val="00335235"/>
    <w:rsid w:val="00336018"/>
    <w:rsid w:val="003368F5"/>
    <w:rsid w:val="00336907"/>
    <w:rsid w:val="00337016"/>
    <w:rsid w:val="003421F2"/>
    <w:rsid w:val="0034237E"/>
    <w:rsid w:val="00343D23"/>
    <w:rsid w:val="00345BBF"/>
    <w:rsid w:val="00347411"/>
    <w:rsid w:val="00347936"/>
    <w:rsid w:val="0035151F"/>
    <w:rsid w:val="003608D4"/>
    <w:rsid w:val="00362320"/>
    <w:rsid w:val="0036304F"/>
    <w:rsid w:val="00363539"/>
    <w:rsid w:val="00363B5E"/>
    <w:rsid w:val="00364F39"/>
    <w:rsid w:val="00365AA2"/>
    <w:rsid w:val="003679DF"/>
    <w:rsid w:val="00372BFD"/>
    <w:rsid w:val="0037595A"/>
    <w:rsid w:val="00375A3E"/>
    <w:rsid w:val="003773AE"/>
    <w:rsid w:val="00380177"/>
    <w:rsid w:val="003827A8"/>
    <w:rsid w:val="00382B11"/>
    <w:rsid w:val="00383624"/>
    <w:rsid w:val="003849DB"/>
    <w:rsid w:val="00385324"/>
    <w:rsid w:val="00385441"/>
    <w:rsid w:val="0038556B"/>
    <w:rsid w:val="00386764"/>
    <w:rsid w:val="00386F29"/>
    <w:rsid w:val="003926EE"/>
    <w:rsid w:val="003952AE"/>
    <w:rsid w:val="0039592D"/>
    <w:rsid w:val="003A071E"/>
    <w:rsid w:val="003A1CD8"/>
    <w:rsid w:val="003A36B3"/>
    <w:rsid w:val="003A47E2"/>
    <w:rsid w:val="003A4D43"/>
    <w:rsid w:val="003A61E1"/>
    <w:rsid w:val="003B16CB"/>
    <w:rsid w:val="003B3C18"/>
    <w:rsid w:val="003B3D68"/>
    <w:rsid w:val="003B4E9E"/>
    <w:rsid w:val="003B6414"/>
    <w:rsid w:val="003B6C1B"/>
    <w:rsid w:val="003B75D0"/>
    <w:rsid w:val="003C23F0"/>
    <w:rsid w:val="003C3F49"/>
    <w:rsid w:val="003C406F"/>
    <w:rsid w:val="003D0087"/>
    <w:rsid w:val="003D12DE"/>
    <w:rsid w:val="003D1359"/>
    <w:rsid w:val="003D4E55"/>
    <w:rsid w:val="003D65B7"/>
    <w:rsid w:val="003D6BF0"/>
    <w:rsid w:val="003E0E0B"/>
    <w:rsid w:val="003E35A2"/>
    <w:rsid w:val="003E3D41"/>
    <w:rsid w:val="003F1D1A"/>
    <w:rsid w:val="003F2604"/>
    <w:rsid w:val="003F2D57"/>
    <w:rsid w:val="003F5801"/>
    <w:rsid w:val="00400883"/>
    <w:rsid w:val="00400F26"/>
    <w:rsid w:val="00401919"/>
    <w:rsid w:val="00405E7F"/>
    <w:rsid w:val="00407970"/>
    <w:rsid w:val="0041026F"/>
    <w:rsid w:val="00410992"/>
    <w:rsid w:val="00410BDD"/>
    <w:rsid w:val="00412729"/>
    <w:rsid w:val="004176FF"/>
    <w:rsid w:val="00417A81"/>
    <w:rsid w:val="00417E21"/>
    <w:rsid w:val="00420CF5"/>
    <w:rsid w:val="00420D09"/>
    <w:rsid w:val="00422304"/>
    <w:rsid w:val="00424146"/>
    <w:rsid w:val="00424DE0"/>
    <w:rsid w:val="00426971"/>
    <w:rsid w:val="00427F78"/>
    <w:rsid w:val="004302F4"/>
    <w:rsid w:val="00434A7E"/>
    <w:rsid w:val="004351D2"/>
    <w:rsid w:val="00437764"/>
    <w:rsid w:val="004427A2"/>
    <w:rsid w:val="00444D56"/>
    <w:rsid w:val="0044568E"/>
    <w:rsid w:val="00446DEE"/>
    <w:rsid w:val="00446F77"/>
    <w:rsid w:val="00450B05"/>
    <w:rsid w:val="00453116"/>
    <w:rsid w:val="00453C4E"/>
    <w:rsid w:val="0045442E"/>
    <w:rsid w:val="00454C21"/>
    <w:rsid w:val="00454CE1"/>
    <w:rsid w:val="00455190"/>
    <w:rsid w:val="00456D73"/>
    <w:rsid w:val="00457748"/>
    <w:rsid w:val="00460EA1"/>
    <w:rsid w:val="00460FE3"/>
    <w:rsid w:val="00461240"/>
    <w:rsid w:val="004622A2"/>
    <w:rsid w:val="00464D55"/>
    <w:rsid w:val="00465924"/>
    <w:rsid w:val="004662FA"/>
    <w:rsid w:val="00470B3C"/>
    <w:rsid w:val="004712FE"/>
    <w:rsid w:val="00473076"/>
    <w:rsid w:val="00475A3E"/>
    <w:rsid w:val="00475C81"/>
    <w:rsid w:val="0047751E"/>
    <w:rsid w:val="00477C74"/>
    <w:rsid w:val="00477EF0"/>
    <w:rsid w:val="0048186D"/>
    <w:rsid w:val="00481E38"/>
    <w:rsid w:val="00483727"/>
    <w:rsid w:val="00484DBB"/>
    <w:rsid w:val="00485028"/>
    <w:rsid w:val="00485770"/>
    <w:rsid w:val="00487711"/>
    <w:rsid w:val="00490F11"/>
    <w:rsid w:val="004923E1"/>
    <w:rsid w:val="00492A27"/>
    <w:rsid w:val="00492DD4"/>
    <w:rsid w:val="00495B56"/>
    <w:rsid w:val="004A1EEC"/>
    <w:rsid w:val="004A29DF"/>
    <w:rsid w:val="004A4B53"/>
    <w:rsid w:val="004A50FF"/>
    <w:rsid w:val="004A5BD9"/>
    <w:rsid w:val="004B0B91"/>
    <w:rsid w:val="004B27FA"/>
    <w:rsid w:val="004B2CC4"/>
    <w:rsid w:val="004B2F93"/>
    <w:rsid w:val="004B3C7C"/>
    <w:rsid w:val="004B3ED4"/>
    <w:rsid w:val="004B465F"/>
    <w:rsid w:val="004B57C8"/>
    <w:rsid w:val="004B58BC"/>
    <w:rsid w:val="004B5D78"/>
    <w:rsid w:val="004C1C71"/>
    <w:rsid w:val="004C1FBE"/>
    <w:rsid w:val="004C2FE1"/>
    <w:rsid w:val="004C50AD"/>
    <w:rsid w:val="004C5747"/>
    <w:rsid w:val="004C7CD6"/>
    <w:rsid w:val="004D0905"/>
    <w:rsid w:val="004D34B8"/>
    <w:rsid w:val="004D45FB"/>
    <w:rsid w:val="004D5B7B"/>
    <w:rsid w:val="004D6096"/>
    <w:rsid w:val="004D6464"/>
    <w:rsid w:val="004D6507"/>
    <w:rsid w:val="004D69CB"/>
    <w:rsid w:val="004D746A"/>
    <w:rsid w:val="004D7F26"/>
    <w:rsid w:val="004E1441"/>
    <w:rsid w:val="004E1D4D"/>
    <w:rsid w:val="004E2B7A"/>
    <w:rsid w:val="004E3EDE"/>
    <w:rsid w:val="004F04FA"/>
    <w:rsid w:val="004F09F9"/>
    <w:rsid w:val="004F1420"/>
    <w:rsid w:val="004F15B2"/>
    <w:rsid w:val="004F1773"/>
    <w:rsid w:val="004F43F3"/>
    <w:rsid w:val="004F6D1C"/>
    <w:rsid w:val="004F7445"/>
    <w:rsid w:val="004F7EE6"/>
    <w:rsid w:val="00502BB1"/>
    <w:rsid w:val="00502E2A"/>
    <w:rsid w:val="005037B8"/>
    <w:rsid w:val="005050C3"/>
    <w:rsid w:val="00506215"/>
    <w:rsid w:val="00506B81"/>
    <w:rsid w:val="00515ED4"/>
    <w:rsid w:val="005238B7"/>
    <w:rsid w:val="00523E29"/>
    <w:rsid w:val="005245B0"/>
    <w:rsid w:val="005249C8"/>
    <w:rsid w:val="005256FF"/>
    <w:rsid w:val="005304E3"/>
    <w:rsid w:val="005314A2"/>
    <w:rsid w:val="0053370B"/>
    <w:rsid w:val="00534023"/>
    <w:rsid w:val="00534139"/>
    <w:rsid w:val="00534444"/>
    <w:rsid w:val="005347A9"/>
    <w:rsid w:val="00534CDE"/>
    <w:rsid w:val="005353E4"/>
    <w:rsid w:val="0053577E"/>
    <w:rsid w:val="00536868"/>
    <w:rsid w:val="00536C8F"/>
    <w:rsid w:val="0054026D"/>
    <w:rsid w:val="005414A7"/>
    <w:rsid w:val="00541A7D"/>
    <w:rsid w:val="00542A16"/>
    <w:rsid w:val="00544AB4"/>
    <w:rsid w:val="00550062"/>
    <w:rsid w:val="005528A3"/>
    <w:rsid w:val="00552E66"/>
    <w:rsid w:val="0055369E"/>
    <w:rsid w:val="0055385C"/>
    <w:rsid w:val="005604B2"/>
    <w:rsid w:val="005637F4"/>
    <w:rsid w:val="00563FC2"/>
    <w:rsid w:val="0056423A"/>
    <w:rsid w:val="00564E32"/>
    <w:rsid w:val="005656F4"/>
    <w:rsid w:val="005701D0"/>
    <w:rsid w:val="00570240"/>
    <w:rsid w:val="00570998"/>
    <w:rsid w:val="005716DA"/>
    <w:rsid w:val="0057195B"/>
    <w:rsid w:val="0057279B"/>
    <w:rsid w:val="00573FFB"/>
    <w:rsid w:val="00574B51"/>
    <w:rsid w:val="005765F2"/>
    <w:rsid w:val="00580393"/>
    <w:rsid w:val="00580B4E"/>
    <w:rsid w:val="00581BC3"/>
    <w:rsid w:val="0058222E"/>
    <w:rsid w:val="0058264B"/>
    <w:rsid w:val="00582A63"/>
    <w:rsid w:val="005837F7"/>
    <w:rsid w:val="005839A8"/>
    <w:rsid w:val="0058486F"/>
    <w:rsid w:val="00585370"/>
    <w:rsid w:val="00585A86"/>
    <w:rsid w:val="00587AF7"/>
    <w:rsid w:val="00587F26"/>
    <w:rsid w:val="00590044"/>
    <w:rsid w:val="00591940"/>
    <w:rsid w:val="00594443"/>
    <w:rsid w:val="0059604A"/>
    <w:rsid w:val="005A05DC"/>
    <w:rsid w:val="005A0632"/>
    <w:rsid w:val="005A08B4"/>
    <w:rsid w:val="005A0ACF"/>
    <w:rsid w:val="005A0B3C"/>
    <w:rsid w:val="005A143E"/>
    <w:rsid w:val="005A6709"/>
    <w:rsid w:val="005A7646"/>
    <w:rsid w:val="005A7784"/>
    <w:rsid w:val="005B046A"/>
    <w:rsid w:val="005B0AFB"/>
    <w:rsid w:val="005B2076"/>
    <w:rsid w:val="005B2214"/>
    <w:rsid w:val="005B3096"/>
    <w:rsid w:val="005B5AA8"/>
    <w:rsid w:val="005B60B2"/>
    <w:rsid w:val="005B6F83"/>
    <w:rsid w:val="005C13E9"/>
    <w:rsid w:val="005C43E6"/>
    <w:rsid w:val="005C5352"/>
    <w:rsid w:val="005C5C10"/>
    <w:rsid w:val="005C6805"/>
    <w:rsid w:val="005D0FDB"/>
    <w:rsid w:val="005D1B4A"/>
    <w:rsid w:val="005D3142"/>
    <w:rsid w:val="005D4E80"/>
    <w:rsid w:val="005D6C2F"/>
    <w:rsid w:val="005D708B"/>
    <w:rsid w:val="005E064A"/>
    <w:rsid w:val="005E341E"/>
    <w:rsid w:val="005E4C38"/>
    <w:rsid w:val="005E593F"/>
    <w:rsid w:val="005E60FD"/>
    <w:rsid w:val="005E6A42"/>
    <w:rsid w:val="005E7365"/>
    <w:rsid w:val="005E768C"/>
    <w:rsid w:val="005F0A34"/>
    <w:rsid w:val="005F2CBC"/>
    <w:rsid w:val="005F380B"/>
    <w:rsid w:val="005F3F63"/>
    <w:rsid w:val="005F420C"/>
    <w:rsid w:val="005F4D67"/>
    <w:rsid w:val="005F5858"/>
    <w:rsid w:val="0060028D"/>
    <w:rsid w:val="00601F2B"/>
    <w:rsid w:val="00605A90"/>
    <w:rsid w:val="00606DD3"/>
    <w:rsid w:val="00610683"/>
    <w:rsid w:val="006146ED"/>
    <w:rsid w:val="00614847"/>
    <w:rsid w:val="0061487A"/>
    <w:rsid w:val="00617683"/>
    <w:rsid w:val="00617BED"/>
    <w:rsid w:val="00617D33"/>
    <w:rsid w:val="00621164"/>
    <w:rsid w:val="00621C7D"/>
    <w:rsid w:val="00622194"/>
    <w:rsid w:val="00623415"/>
    <w:rsid w:val="00623C2B"/>
    <w:rsid w:val="00623E45"/>
    <w:rsid w:val="00625853"/>
    <w:rsid w:val="00625C0F"/>
    <w:rsid w:val="006260A3"/>
    <w:rsid w:val="0062653A"/>
    <w:rsid w:val="00626D80"/>
    <w:rsid w:val="00627440"/>
    <w:rsid w:val="006276DA"/>
    <w:rsid w:val="006318E8"/>
    <w:rsid w:val="00631DC0"/>
    <w:rsid w:val="0063229B"/>
    <w:rsid w:val="00634AFB"/>
    <w:rsid w:val="006353D1"/>
    <w:rsid w:val="00635AD6"/>
    <w:rsid w:val="00636F4B"/>
    <w:rsid w:val="006430A7"/>
    <w:rsid w:val="00643EA0"/>
    <w:rsid w:val="00645495"/>
    <w:rsid w:val="00646AD1"/>
    <w:rsid w:val="006512B4"/>
    <w:rsid w:val="00652D61"/>
    <w:rsid w:val="00653FAF"/>
    <w:rsid w:val="0065478A"/>
    <w:rsid w:val="0065487A"/>
    <w:rsid w:val="0065516A"/>
    <w:rsid w:val="00655DB5"/>
    <w:rsid w:val="00656066"/>
    <w:rsid w:val="00656A22"/>
    <w:rsid w:val="00657AE8"/>
    <w:rsid w:val="00664B76"/>
    <w:rsid w:val="0066515A"/>
    <w:rsid w:val="00665DC4"/>
    <w:rsid w:val="00670510"/>
    <w:rsid w:val="006705C0"/>
    <w:rsid w:val="006733D1"/>
    <w:rsid w:val="006744FF"/>
    <w:rsid w:val="00674B88"/>
    <w:rsid w:val="006751FE"/>
    <w:rsid w:val="006760A9"/>
    <w:rsid w:val="00676DD6"/>
    <w:rsid w:val="00676EB8"/>
    <w:rsid w:val="00677C42"/>
    <w:rsid w:val="00677F44"/>
    <w:rsid w:val="0068278B"/>
    <w:rsid w:val="0068731D"/>
    <w:rsid w:val="00687370"/>
    <w:rsid w:val="00693A36"/>
    <w:rsid w:val="0069469F"/>
    <w:rsid w:val="006949EC"/>
    <w:rsid w:val="006957A4"/>
    <w:rsid w:val="006966F8"/>
    <w:rsid w:val="006A25E8"/>
    <w:rsid w:val="006A4E77"/>
    <w:rsid w:val="006A4F32"/>
    <w:rsid w:val="006A5435"/>
    <w:rsid w:val="006A6061"/>
    <w:rsid w:val="006A7D5F"/>
    <w:rsid w:val="006B63A8"/>
    <w:rsid w:val="006C082A"/>
    <w:rsid w:val="006C3654"/>
    <w:rsid w:val="006C378A"/>
    <w:rsid w:val="006C5F3D"/>
    <w:rsid w:val="006C66C9"/>
    <w:rsid w:val="006C6B08"/>
    <w:rsid w:val="006C75BF"/>
    <w:rsid w:val="006D1990"/>
    <w:rsid w:val="006D19DD"/>
    <w:rsid w:val="006D21C7"/>
    <w:rsid w:val="006D266B"/>
    <w:rsid w:val="006D2795"/>
    <w:rsid w:val="006D562B"/>
    <w:rsid w:val="006D5F54"/>
    <w:rsid w:val="006D7639"/>
    <w:rsid w:val="006D77AB"/>
    <w:rsid w:val="006D7833"/>
    <w:rsid w:val="006E04A6"/>
    <w:rsid w:val="006E075D"/>
    <w:rsid w:val="006E176B"/>
    <w:rsid w:val="006E47C8"/>
    <w:rsid w:val="006E4869"/>
    <w:rsid w:val="006E691E"/>
    <w:rsid w:val="006E7FA4"/>
    <w:rsid w:val="006F0E3C"/>
    <w:rsid w:val="006F1704"/>
    <w:rsid w:val="006F1B5C"/>
    <w:rsid w:val="006F2CEB"/>
    <w:rsid w:val="006F51EA"/>
    <w:rsid w:val="006F5AC5"/>
    <w:rsid w:val="006F5D0E"/>
    <w:rsid w:val="006F75F1"/>
    <w:rsid w:val="006F7695"/>
    <w:rsid w:val="00702CBE"/>
    <w:rsid w:val="007030F6"/>
    <w:rsid w:val="0070775A"/>
    <w:rsid w:val="007079C3"/>
    <w:rsid w:val="007140A8"/>
    <w:rsid w:val="00714758"/>
    <w:rsid w:val="00715E52"/>
    <w:rsid w:val="007160EE"/>
    <w:rsid w:val="0071658D"/>
    <w:rsid w:val="00717351"/>
    <w:rsid w:val="007208F8"/>
    <w:rsid w:val="007208FD"/>
    <w:rsid w:val="00720F89"/>
    <w:rsid w:val="00721901"/>
    <w:rsid w:val="00721E68"/>
    <w:rsid w:val="00724BB1"/>
    <w:rsid w:val="00726AB8"/>
    <w:rsid w:val="007277B7"/>
    <w:rsid w:val="00727CBD"/>
    <w:rsid w:val="00727F23"/>
    <w:rsid w:val="00731A42"/>
    <w:rsid w:val="00733DF9"/>
    <w:rsid w:val="00736644"/>
    <w:rsid w:val="0074017E"/>
    <w:rsid w:val="007430F4"/>
    <w:rsid w:val="00743F0E"/>
    <w:rsid w:val="007452A4"/>
    <w:rsid w:val="007454D3"/>
    <w:rsid w:val="00751139"/>
    <w:rsid w:val="0075160F"/>
    <w:rsid w:val="0075238C"/>
    <w:rsid w:val="00752946"/>
    <w:rsid w:val="00753E36"/>
    <w:rsid w:val="00753EE0"/>
    <w:rsid w:val="0075457A"/>
    <w:rsid w:val="00754966"/>
    <w:rsid w:val="007562A1"/>
    <w:rsid w:val="00756D77"/>
    <w:rsid w:val="00757E92"/>
    <w:rsid w:val="0076028C"/>
    <w:rsid w:val="007629B9"/>
    <w:rsid w:val="007629EB"/>
    <w:rsid w:val="00762B7D"/>
    <w:rsid w:val="00762CA1"/>
    <w:rsid w:val="007639D8"/>
    <w:rsid w:val="007649AA"/>
    <w:rsid w:val="00767530"/>
    <w:rsid w:val="00767611"/>
    <w:rsid w:val="00767F34"/>
    <w:rsid w:val="00770464"/>
    <w:rsid w:val="007706EE"/>
    <w:rsid w:val="007719E5"/>
    <w:rsid w:val="00771ADC"/>
    <w:rsid w:val="00771BE2"/>
    <w:rsid w:val="007738EF"/>
    <w:rsid w:val="00776769"/>
    <w:rsid w:val="007811F4"/>
    <w:rsid w:val="007821B4"/>
    <w:rsid w:val="0078453B"/>
    <w:rsid w:val="00785BB9"/>
    <w:rsid w:val="00786B8B"/>
    <w:rsid w:val="00786D95"/>
    <w:rsid w:val="00787C6D"/>
    <w:rsid w:val="00791D1B"/>
    <w:rsid w:val="00791D3B"/>
    <w:rsid w:val="00792A28"/>
    <w:rsid w:val="00794BDC"/>
    <w:rsid w:val="00796280"/>
    <w:rsid w:val="00796D6C"/>
    <w:rsid w:val="00796E8E"/>
    <w:rsid w:val="00797B0A"/>
    <w:rsid w:val="007A0304"/>
    <w:rsid w:val="007A2186"/>
    <w:rsid w:val="007A6DDD"/>
    <w:rsid w:val="007B002B"/>
    <w:rsid w:val="007B2750"/>
    <w:rsid w:val="007B7C2E"/>
    <w:rsid w:val="007C0C01"/>
    <w:rsid w:val="007C176A"/>
    <w:rsid w:val="007C1AA1"/>
    <w:rsid w:val="007C3299"/>
    <w:rsid w:val="007C32C8"/>
    <w:rsid w:val="007C32E4"/>
    <w:rsid w:val="007C4D58"/>
    <w:rsid w:val="007C5A99"/>
    <w:rsid w:val="007C6379"/>
    <w:rsid w:val="007D0A05"/>
    <w:rsid w:val="007D1E56"/>
    <w:rsid w:val="007D2121"/>
    <w:rsid w:val="007D3BFF"/>
    <w:rsid w:val="007D6826"/>
    <w:rsid w:val="007E0624"/>
    <w:rsid w:val="007E0B5A"/>
    <w:rsid w:val="007E0E32"/>
    <w:rsid w:val="007E1AF0"/>
    <w:rsid w:val="007E1B0F"/>
    <w:rsid w:val="007E25E8"/>
    <w:rsid w:val="007E2DC3"/>
    <w:rsid w:val="007E2DDD"/>
    <w:rsid w:val="007E40C4"/>
    <w:rsid w:val="007E4FB5"/>
    <w:rsid w:val="007E5D1A"/>
    <w:rsid w:val="007E5DC2"/>
    <w:rsid w:val="007E5ED9"/>
    <w:rsid w:val="007E5FAD"/>
    <w:rsid w:val="007F004C"/>
    <w:rsid w:val="007F02BD"/>
    <w:rsid w:val="007F07CA"/>
    <w:rsid w:val="007F1403"/>
    <w:rsid w:val="007F2175"/>
    <w:rsid w:val="007F261D"/>
    <w:rsid w:val="007F2B41"/>
    <w:rsid w:val="007F2D7F"/>
    <w:rsid w:val="007F2FC5"/>
    <w:rsid w:val="007F4761"/>
    <w:rsid w:val="007F563B"/>
    <w:rsid w:val="007F6EBD"/>
    <w:rsid w:val="007F7738"/>
    <w:rsid w:val="008027B3"/>
    <w:rsid w:val="00804B3D"/>
    <w:rsid w:val="008064E9"/>
    <w:rsid w:val="008075D0"/>
    <w:rsid w:val="00810F5A"/>
    <w:rsid w:val="00812D6A"/>
    <w:rsid w:val="00812D78"/>
    <w:rsid w:val="00813085"/>
    <w:rsid w:val="00816056"/>
    <w:rsid w:val="008163F2"/>
    <w:rsid w:val="008168A1"/>
    <w:rsid w:val="0081703A"/>
    <w:rsid w:val="008214BD"/>
    <w:rsid w:val="00821E13"/>
    <w:rsid w:val="00822F7E"/>
    <w:rsid w:val="00823D3F"/>
    <w:rsid w:val="00823F49"/>
    <w:rsid w:val="00824AE3"/>
    <w:rsid w:val="00825D27"/>
    <w:rsid w:val="00826334"/>
    <w:rsid w:val="00834962"/>
    <w:rsid w:val="00834C69"/>
    <w:rsid w:val="00834F77"/>
    <w:rsid w:val="00835B3C"/>
    <w:rsid w:val="00837AF1"/>
    <w:rsid w:val="0084261E"/>
    <w:rsid w:val="008435E2"/>
    <w:rsid w:val="00845A50"/>
    <w:rsid w:val="00846F29"/>
    <w:rsid w:val="00847D79"/>
    <w:rsid w:val="00852BFD"/>
    <w:rsid w:val="00852E5C"/>
    <w:rsid w:val="00857BBA"/>
    <w:rsid w:val="0086101B"/>
    <w:rsid w:val="00861BA7"/>
    <w:rsid w:val="0086204F"/>
    <w:rsid w:val="00862210"/>
    <w:rsid w:val="008644AC"/>
    <w:rsid w:val="0086501E"/>
    <w:rsid w:val="008664B2"/>
    <w:rsid w:val="0087041B"/>
    <w:rsid w:val="00871ED1"/>
    <w:rsid w:val="00872274"/>
    <w:rsid w:val="00872C0C"/>
    <w:rsid w:val="0087339C"/>
    <w:rsid w:val="008753C9"/>
    <w:rsid w:val="00875694"/>
    <w:rsid w:val="00876549"/>
    <w:rsid w:val="00877588"/>
    <w:rsid w:val="008824F8"/>
    <w:rsid w:val="0088301A"/>
    <w:rsid w:val="00884EAD"/>
    <w:rsid w:val="00886D1E"/>
    <w:rsid w:val="00892EF5"/>
    <w:rsid w:val="00893158"/>
    <w:rsid w:val="00893DCE"/>
    <w:rsid w:val="008965F2"/>
    <w:rsid w:val="00897927"/>
    <w:rsid w:val="008A17B0"/>
    <w:rsid w:val="008A19BF"/>
    <w:rsid w:val="008A1D01"/>
    <w:rsid w:val="008A2FA9"/>
    <w:rsid w:val="008A4063"/>
    <w:rsid w:val="008A53E5"/>
    <w:rsid w:val="008A5A18"/>
    <w:rsid w:val="008A5A35"/>
    <w:rsid w:val="008A6182"/>
    <w:rsid w:val="008A6CDD"/>
    <w:rsid w:val="008A76C7"/>
    <w:rsid w:val="008A7F10"/>
    <w:rsid w:val="008B17FB"/>
    <w:rsid w:val="008B1910"/>
    <w:rsid w:val="008B2C7E"/>
    <w:rsid w:val="008B4B0E"/>
    <w:rsid w:val="008B4CFC"/>
    <w:rsid w:val="008B60B4"/>
    <w:rsid w:val="008C0CE0"/>
    <w:rsid w:val="008C0DCA"/>
    <w:rsid w:val="008C324F"/>
    <w:rsid w:val="008C367B"/>
    <w:rsid w:val="008C3A4F"/>
    <w:rsid w:val="008C4812"/>
    <w:rsid w:val="008C4AA6"/>
    <w:rsid w:val="008C5AF1"/>
    <w:rsid w:val="008C62E6"/>
    <w:rsid w:val="008C7EAF"/>
    <w:rsid w:val="008D4A5E"/>
    <w:rsid w:val="008D5F49"/>
    <w:rsid w:val="008D618F"/>
    <w:rsid w:val="008D6936"/>
    <w:rsid w:val="008D7145"/>
    <w:rsid w:val="008D77BA"/>
    <w:rsid w:val="008D7CA2"/>
    <w:rsid w:val="008E116D"/>
    <w:rsid w:val="008E20E0"/>
    <w:rsid w:val="008F0938"/>
    <w:rsid w:val="008F3151"/>
    <w:rsid w:val="008F4127"/>
    <w:rsid w:val="008F758E"/>
    <w:rsid w:val="008F7E34"/>
    <w:rsid w:val="00900ABE"/>
    <w:rsid w:val="009018E7"/>
    <w:rsid w:val="009019F5"/>
    <w:rsid w:val="00902E4B"/>
    <w:rsid w:val="009031B7"/>
    <w:rsid w:val="0090371F"/>
    <w:rsid w:val="00904196"/>
    <w:rsid w:val="00904DD3"/>
    <w:rsid w:val="00906AC1"/>
    <w:rsid w:val="009101F8"/>
    <w:rsid w:val="009110E9"/>
    <w:rsid w:val="0091177A"/>
    <w:rsid w:val="00913894"/>
    <w:rsid w:val="009143FF"/>
    <w:rsid w:val="00916278"/>
    <w:rsid w:val="009171EE"/>
    <w:rsid w:val="009172E2"/>
    <w:rsid w:val="00921F3E"/>
    <w:rsid w:val="00925E9A"/>
    <w:rsid w:val="009260EB"/>
    <w:rsid w:val="00926758"/>
    <w:rsid w:val="0093237A"/>
    <w:rsid w:val="0093445A"/>
    <w:rsid w:val="00935664"/>
    <w:rsid w:val="009359D9"/>
    <w:rsid w:val="00935ACF"/>
    <w:rsid w:val="00936A3D"/>
    <w:rsid w:val="009370BA"/>
    <w:rsid w:val="00941111"/>
    <w:rsid w:val="009411BC"/>
    <w:rsid w:val="00942639"/>
    <w:rsid w:val="00942E2F"/>
    <w:rsid w:val="00943023"/>
    <w:rsid w:val="0094347D"/>
    <w:rsid w:val="00943C74"/>
    <w:rsid w:val="00944232"/>
    <w:rsid w:val="00945D47"/>
    <w:rsid w:val="00945E1A"/>
    <w:rsid w:val="00946AF1"/>
    <w:rsid w:val="0094740D"/>
    <w:rsid w:val="00953620"/>
    <w:rsid w:val="009539C6"/>
    <w:rsid w:val="00955E3A"/>
    <w:rsid w:val="00960898"/>
    <w:rsid w:val="00964430"/>
    <w:rsid w:val="00967EE7"/>
    <w:rsid w:val="0097061E"/>
    <w:rsid w:val="0097311C"/>
    <w:rsid w:val="00973471"/>
    <w:rsid w:val="00973C86"/>
    <w:rsid w:val="0097480A"/>
    <w:rsid w:val="009759E1"/>
    <w:rsid w:val="00975F3A"/>
    <w:rsid w:val="00976955"/>
    <w:rsid w:val="0097769C"/>
    <w:rsid w:val="009778D3"/>
    <w:rsid w:val="009779AA"/>
    <w:rsid w:val="00977FAA"/>
    <w:rsid w:val="009826CC"/>
    <w:rsid w:val="00982EAF"/>
    <w:rsid w:val="00983431"/>
    <w:rsid w:val="0098377B"/>
    <w:rsid w:val="009865E9"/>
    <w:rsid w:val="00990A22"/>
    <w:rsid w:val="0099210B"/>
    <w:rsid w:val="00992A48"/>
    <w:rsid w:val="00993BE8"/>
    <w:rsid w:val="00996929"/>
    <w:rsid w:val="00996B43"/>
    <w:rsid w:val="009A1A51"/>
    <w:rsid w:val="009A240D"/>
    <w:rsid w:val="009A397D"/>
    <w:rsid w:val="009A447C"/>
    <w:rsid w:val="009A44BE"/>
    <w:rsid w:val="009A7FC0"/>
    <w:rsid w:val="009B00BE"/>
    <w:rsid w:val="009B076B"/>
    <w:rsid w:val="009B3BA5"/>
    <w:rsid w:val="009B6D13"/>
    <w:rsid w:val="009B6F54"/>
    <w:rsid w:val="009C01D4"/>
    <w:rsid w:val="009C1707"/>
    <w:rsid w:val="009C1C2C"/>
    <w:rsid w:val="009C233E"/>
    <w:rsid w:val="009C32E5"/>
    <w:rsid w:val="009C36F9"/>
    <w:rsid w:val="009D03C1"/>
    <w:rsid w:val="009D1F9C"/>
    <w:rsid w:val="009D3A96"/>
    <w:rsid w:val="009D3FD2"/>
    <w:rsid w:val="009D53B4"/>
    <w:rsid w:val="009D747A"/>
    <w:rsid w:val="009E0390"/>
    <w:rsid w:val="009E1201"/>
    <w:rsid w:val="009E1E27"/>
    <w:rsid w:val="009E20F2"/>
    <w:rsid w:val="009E2BF7"/>
    <w:rsid w:val="009E3025"/>
    <w:rsid w:val="009E304A"/>
    <w:rsid w:val="009E64E0"/>
    <w:rsid w:val="009E699F"/>
    <w:rsid w:val="009F3CCA"/>
    <w:rsid w:val="009F42F3"/>
    <w:rsid w:val="009F6C28"/>
    <w:rsid w:val="009F6C95"/>
    <w:rsid w:val="009F791E"/>
    <w:rsid w:val="00A00DAD"/>
    <w:rsid w:val="00A010F0"/>
    <w:rsid w:val="00A02C7C"/>
    <w:rsid w:val="00A04312"/>
    <w:rsid w:val="00A06416"/>
    <w:rsid w:val="00A10A63"/>
    <w:rsid w:val="00A10CCD"/>
    <w:rsid w:val="00A138F1"/>
    <w:rsid w:val="00A17DBE"/>
    <w:rsid w:val="00A23806"/>
    <w:rsid w:val="00A24409"/>
    <w:rsid w:val="00A26FB0"/>
    <w:rsid w:val="00A276A3"/>
    <w:rsid w:val="00A27CFF"/>
    <w:rsid w:val="00A27ED6"/>
    <w:rsid w:val="00A30A5F"/>
    <w:rsid w:val="00A31E80"/>
    <w:rsid w:val="00A32A93"/>
    <w:rsid w:val="00A32F8E"/>
    <w:rsid w:val="00A33177"/>
    <w:rsid w:val="00A33B04"/>
    <w:rsid w:val="00A34274"/>
    <w:rsid w:val="00A37314"/>
    <w:rsid w:val="00A403FE"/>
    <w:rsid w:val="00A405CE"/>
    <w:rsid w:val="00A409F8"/>
    <w:rsid w:val="00A40ACA"/>
    <w:rsid w:val="00A4135E"/>
    <w:rsid w:val="00A42952"/>
    <w:rsid w:val="00A44020"/>
    <w:rsid w:val="00A44677"/>
    <w:rsid w:val="00A45D3A"/>
    <w:rsid w:val="00A46448"/>
    <w:rsid w:val="00A50303"/>
    <w:rsid w:val="00A50B68"/>
    <w:rsid w:val="00A53781"/>
    <w:rsid w:val="00A54F19"/>
    <w:rsid w:val="00A57309"/>
    <w:rsid w:val="00A57400"/>
    <w:rsid w:val="00A57D48"/>
    <w:rsid w:val="00A60C18"/>
    <w:rsid w:val="00A61B4D"/>
    <w:rsid w:val="00A65382"/>
    <w:rsid w:val="00A67BB5"/>
    <w:rsid w:val="00A72456"/>
    <w:rsid w:val="00A727F8"/>
    <w:rsid w:val="00A73032"/>
    <w:rsid w:val="00A75CE5"/>
    <w:rsid w:val="00A76BA4"/>
    <w:rsid w:val="00A8019C"/>
    <w:rsid w:val="00A81A19"/>
    <w:rsid w:val="00A82FD4"/>
    <w:rsid w:val="00A847B2"/>
    <w:rsid w:val="00A86074"/>
    <w:rsid w:val="00A8621C"/>
    <w:rsid w:val="00A87A1B"/>
    <w:rsid w:val="00A92AF4"/>
    <w:rsid w:val="00A93787"/>
    <w:rsid w:val="00A9488F"/>
    <w:rsid w:val="00A95A47"/>
    <w:rsid w:val="00A9658E"/>
    <w:rsid w:val="00AA1954"/>
    <w:rsid w:val="00AA2522"/>
    <w:rsid w:val="00AA312E"/>
    <w:rsid w:val="00AA36A6"/>
    <w:rsid w:val="00AA3A59"/>
    <w:rsid w:val="00AA54BD"/>
    <w:rsid w:val="00AA6E51"/>
    <w:rsid w:val="00AB04D2"/>
    <w:rsid w:val="00AB0D02"/>
    <w:rsid w:val="00AB2D5B"/>
    <w:rsid w:val="00AB4863"/>
    <w:rsid w:val="00AB711C"/>
    <w:rsid w:val="00AB7369"/>
    <w:rsid w:val="00AB7C87"/>
    <w:rsid w:val="00AC00B3"/>
    <w:rsid w:val="00AC050E"/>
    <w:rsid w:val="00AC0654"/>
    <w:rsid w:val="00AC09F3"/>
    <w:rsid w:val="00AC26C3"/>
    <w:rsid w:val="00AC2D0A"/>
    <w:rsid w:val="00AC3ED7"/>
    <w:rsid w:val="00AC52F5"/>
    <w:rsid w:val="00AC5B17"/>
    <w:rsid w:val="00AC62DB"/>
    <w:rsid w:val="00AC6D23"/>
    <w:rsid w:val="00AC7993"/>
    <w:rsid w:val="00AD10C6"/>
    <w:rsid w:val="00AD1295"/>
    <w:rsid w:val="00AD2092"/>
    <w:rsid w:val="00AD3CE9"/>
    <w:rsid w:val="00AD43AA"/>
    <w:rsid w:val="00AD5807"/>
    <w:rsid w:val="00AD6412"/>
    <w:rsid w:val="00AD6577"/>
    <w:rsid w:val="00AD69C5"/>
    <w:rsid w:val="00AD6CEE"/>
    <w:rsid w:val="00AD6FB9"/>
    <w:rsid w:val="00AD775F"/>
    <w:rsid w:val="00AE2905"/>
    <w:rsid w:val="00AE2A51"/>
    <w:rsid w:val="00AE2CBE"/>
    <w:rsid w:val="00AE2F45"/>
    <w:rsid w:val="00AE2F71"/>
    <w:rsid w:val="00AE3C19"/>
    <w:rsid w:val="00AE5283"/>
    <w:rsid w:val="00AF1547"/>
    <w:rsid w:val="00AF343F"/>
    <w:rsid w:val="00AF41B0"/>
    <w:rsid w:val="00AF4B6C"/>
    <w:rsid w:val="00AF61B1"/>
    <w:rsid w:val="00AF6415"/>
    <w:rsid w:val="00AF7182"/>
    <w:rsid w:val="00AF7734"/>
    <w:rsid w:val="00B00833"/>
    <w:rsid w:val="00B00A9D"/>
    <w:rsid w:val="00B0305E"/>
    <w:rsid w:val="00B059BA"/>
    <w:rsid w:val="00B06376"/>
    <w:rsid w:val="00B077CC"/>
    <w:rsid w:val="00B1012F"/>
    <w:rsid w:val="00B110FE"/>
    <w:rsid w:val="00B114B5"/>
    <w:rsid w:val="00B12646"/>
    <w:rsid w:val="00B126B6"/>
    <w:rsid w:val="00B12BB4"/>
    <w:rsid w:val="00B1346E"/>
    <w:rsid w:val="00B15777"/>
    <w:rsid w:val="00B16C90"/>
    <w:rsid w:val="00B17079"/>
    <w:rsid w:val="00B173AB"/>
    <w:rsid w:val="00B17D8C"/>
    <w:rsid w:val="00B22880"/>
    <w:rsid w:val="00B22D15"/>
    <w:rsid w:val="00B23020"/>
    <w:rsid w:val="00B23F86"/>
    <w:rsid w:val="00B258F4"/>
    <w:rsid w:val="00B26CB0"/>
    <w:rsid w:val="00B3038E"/>
    <w:rsid w:val="00B31116"/>
    <w:rsid w:val="00B31746"/>
    <w:rsid w:val="00B31CA8"/>
    <w:rsid w:val="00B31E7B"/>
    <w:rsid w:val="00B3217F"/>
    <w:rsid w:val="00B330C0"/>
    <w:rsid w:val="00B3431F"/>
    <w:rsid w:val="00B35A79"/>
    <w:rsid w:val="00B35DCE"/>
    <w:rsid w:val="00B36293"/>
    <w:rsid w:val="00B40A7C"/>
    <w:rsid w:val="00B40D45"/>
    <w:rsid w:val="00B40F06"/>
    <w:rsid w:val="00B425B7"/>
    <w:rsid w:val="00B45EBF"/>
    <w:rsid w:val="00B50C48"/>
    <w:rsid w:val="00B5177D"/>
    <w:rsid w:val="00B517C7"/>
    <w:rsid w:val="00B51BD8"/>
    <w:rsid w:val="00B54A1E"/>
    <w:rsid w:val="00B55BA4"/>
    <w:rsid w:val="00B55FDD"/>
    <w:rsid w:val="00B57D77"/>
    <w:rsid w:val="00B60DD6"/>
    <w:rsid w:val="00B60F44"/>
    <w:rsid w:val="00B62099"/>
    <w:rsid w:val="00B62342"/>
    <w:rsid w:val="00B62E25"/>
    <w:rsid w:val="00B64013"/>
    <w:rsid w:val="00B65845"/>
    <w:rsid w:val="00B73AC6"/>
    <w:rsid w:val="00B75942"/>
    <w:rsid w:val="00B75BF5"/>
    <w:rsid w:val="00B75D29"/>
    <w:rsid w:val="00B769AE"/>
    <w:rsid w:val="00B77F22"/>
    <w:rsid w:val="00B81021"/>
    <w:rsid w:val="00B816FF"/>
    <w:rsid w:val="00B84BA3"/>
    <w:rsid w:val="00B84D2B"/>
    <w:rsid w:val="00B85173"/>
    <w:rsid w:val="00B85E18"/>
    <w:rsid w:val="00B877B9"/>
    <w:rsid w:val="00B92A1C"/>
    <w:rsid w:val="00B9581D"/>
    <w:rsid w:val="00B95F50"/>
    <w:rsid w:val="00B965CD"/>
    <w:rsid w:val="00BA0772"/>
    <w:rsid w:val="00BA0A63"/>
    <w:rsid w:val="00BA0D02"/>
    <w:rsid w:val="00BA14D9"/>
    <w:rsid w:val="00BA1B3B"/>
    <w:rsid w:val="00BA55E2"/>
    <w:rsid w:val="00BA6841"/>
    <w:rsid w:val="00BA6F2D"/>
    <w:rsid w:val="00BB3BC3"/>
    <w:rsid w:val="00BB5169"/>
    <w:rsid w:val="00BB6EDC"/>
    <w:rsid w:val="00BB78A3"/>
    <w:rsid w:val="00BB7D13"/>
    <w:rsid w:val="00BC207D"/>
    <w:rsid w:val="00BC21E8"/>
    <w:rsid w:val="00BC59E5"/>
    <w:rsid w:val="00BD2721"/>
    <w:rsid w:val="00BD2928"/>
    <w:rsid w:val="00BD3CC3"/>
    <w:rsid w:val="00BD4A01"/>
    <w:rsid w:val="00BD59B1"/>
    <w:rsid w:val="00BD6CD0"/>
    <w:rsid w:val="00BD6F8B"/>
    <w:rsid w:val="00BD73BE"/>
    <w:rsid w:val="00BE1CDC"/>
    <w:rsid w:val="00BE2D22"/>
    <w:rsid w:val="00BE3752"/>
    <w:rsid w:val="00BE4BC0"/>
    <w:rsid w:val="00BE631E"/>
    <w:rsid w:val="00BE6917"/>
    <w:rsid w:val="00BE743F"/>
    <w:rsid w:val="00BE7FA0"/>
    <w:rsid w:val="00BF1BEA"/>
    <w:rsid w:val="00BF304A"/>
    <w:rsid w:val="00BF35CA"/>
    <w:rsid w:val="00BF484D"/>
    <w:rsid w:val="00BF48A4"/>
    <w:rsid w:val="00BF4FC3"/>
    <w:rsid w:val="00BF66F8"/>
    <w:rsid w:val="00BF69E9"/>
    <w:rsid w:val="00BF78AB"/>
    <w:rsid w:val="00C016AD"/>
    <w:rsid w:val="00C01833"/>
    <w:rsid w:val="00C0256B"/>
    <w:rsid w:val="00C05678"/>
    <w:rsid w:val="00C05828"/>
    <w:rsid w:val="00C05C5F"/>
    <w:rsid w:val="00C077D1"/>
    <w:rsid w:val="00C10FC8"/>
    <w:rsid w:val="00C11063"/>
    <w:rsid w:val="00C14A25"/>
    <w:rsid w:val="00C15043"/>
    <w:rsid w:val="00C15F84"/>
    <w:rsid w:val="00C16E51"/>
    <w:rsid w:val="00C17B4C"/>
    <w:rsid w:val="00C20A06"/>
    <w:rsid w:val="00C20FE0"/>
    <w:rsid w:val="00C2286F"/>
    <w:rsid w:val="00C230AA"/>
    <w:rsid w:val="00C24FF1"/>
    <w:rsid w:val="00C25F00"/>
    <w:rsid w:val="00C25FA1"/>
    <w:rsid w:val="00C25FD2"/>
    <w:rsid w:val="00C27DD7"/>
    <w:rsid w:val="00C27FD7"/>
    <w:rsid w:val="00C30844"/>
    <w:rsid w:val="00C30CC8"/>
    <w:rsid w:val="00C337D0"/>
    <w:rsid w:val="00C35F1C"/>
    <w:rsid w:val="00C37AEB"/>
    <w:rsid w:val="00C437F0"/>
    <w:rsid w:val="00C43BFF"/>
    <w:rsid w:val="00C46504"/>
    <w:rsid w:val="00C50BEE"/>
    <w:rsid w:val="00C51E1D"/>
    <w:rsid w:val="00C52DAD"/>
    <w:rsid w:val="00C5354F"/>
    <w:rsid w:val="00C543A9"/>
    <w:rsid w:val="00C548E9"/>
    <w:rsid w:val="00C56742"/>
    <w:rsid w:val="00C56FCF"/>
    <w:rsid w:val="00C6025A"/>
    <w:rsid w:val="00C6212F"/>
    <w:rsid w:val="00C6355A"/>
    <w:rsid w:val="00C635CA"/>
    <w:rsid w:val="00C635DD"/>
    <w:rsid w:val="00C64448"/>
    <w:rsid w:val="00C64DF8"/>
    <w:rsid w:val="00C66B43"/>
    <w:rsid w:val="00C70742"/>
    <w:rsid w:val="00C747FA"/>
    <w:rsid w:val="00C75922"/>
    <w:rsid w:val="00C759BF"/>
    <w:rsid w:val="00C76181"/>
    <w:rsid w:val="00C807D4"/>
    <w:rsid w:val="00C8112A"/>
    <w:rsid w:val="00C81A4B"/>
    <w:rsid w:val="00C8220C"/>
    <w:rsid w:val="00C82716"/>
    <w:rsid w:val="00C84167"/>
    <w:rsid w:val="00C8439A"/>
    <w:rsid w:val="00C845AC"/>
    <w:rsid w:val="00C87816"/>
    <w:rsid w:val="00C93309"/>
    <w:rsid w:val="00C93CA2"/>
    <w:rsid w:val="00C93DF5"/>
    <w:rsid w:val="00C94633"/>
    <w:rsid w:val="00C94664"/>
    <w:rsid w:val="00C95D43"/>
    <w:rsid w:val="00C9617E"/>
    <w:rsid w:val="00C96477"/>
    <w:rsid w:val="00CA29D8"/>
    <w:rsid w:val="00CA3252"/>
    <w:rsid w:val="00CA351E"/>
    <w:rsid w:val="00CA43C0"/>
    <w:rsid w:val="00CA51FD"/>
    <w:rsid w:val="00CB02E8"/>
    <w:rsid w:val="00CB1AAE"/>
    <w:rsid w:val="00CB1BCF"/>
    <w:rsid w:val="00CB1CDA"/>
    <w:rsid w:val="00CB2E5A"/>
    <w:rsid w:val="00CB33A3"/>
    <w:rsid w:val="00CB4A3A"/>
    <w:rsid w:val="00CB6844"/>
    <w:rsid w:val="00CB7CBB"/>
    <w:rsid w:val="00CC0DA1"/>
    <w:rsid w:val="00CC21EE"/>
    <w:rsid w:val="00CC420A"/>
    <w:rsid w:val="00CC4620"/>
    <w:rsid w:val="00CC60A7"/>
    <w:rsid w:val="00CC6BC1"/>
    <w:rsid w:val="00CC7612"/>
    <w:rsid w:val="00CD04C2"/>
    <w:rsid w:val="00CD07C9"/>
    <w:rsid w:val="00CD145B"/>
    <w:rsid w:val="00CD28E1"/>
    <w:rsid w:val="00CD42E6"/>
    <w:rsid w:val="00CD77A5"/>
    <w:rsid w:val="00CD7A69"/>
    <w:rsid w:val="00CE1664"/>
    <w:rsid w:val="00CE23DB"/>
    <w:rsid w:val="00CE5E96"/>
    <w:rsid w:val="00CE64D8"/>
    <w:rsid w:val="00CE68BF"/>
    <w:rsid w:val="00CE6B9B"/>
    <w:rsid w:val="00CF1B17"/>
    <w:rsid w:val="00CF264A"/>
    <w:rsid w:val="00CF2A44"/>
    <w:rsid w:val="00CF2C6C"/>
    <w:rsid w:val="00CF306A"/>
    <w:rsid w:val="00CF3202"/>
    <w:rsid w:val="00CF4788"/>
    <w:rsid w:val="00CF6D2B"/>
    <w:rsid w:val="00CF75CD"/>
    <w:rsid w:val="00D00101"/>
    <w:rsid w:val="00D00DA7"/>
    <w:rsid w:val="00D012A5"/>
    <w:rsid w:val="00D029E6"/>
    <w:rsid w:val="00D04F25"/>
    <w:rsid w:val="00D05568"/>
    <w:rsid w:val="00D05E13"/>
    <w:rsid w:val="00D07727"/>
    <w:rsid w:val="00D10F1A"/>
    <w:rsid w:val="00D147A8"/>
    <w:rsid w:val="00D14BDA"/>
    <w:rsid w:val="00D164A4"/>
    <w:rsid w:val="00D1687F"/>
    <w:rsid w:val="00D21DF1"/>
    <w:rsid w:val="00D22C1A"/>
    <w:rsid w:val="00D246AE"/>
    <w:rsid w:val="00D272D0"/>
    <w:rsid w:val="00D2771D"/>
    <w:rsid w:val="00D27ECD"/>
    <w:rsid w:val="00D27ED1"/>
    <w:rsid w:val="00D32463"/>
    <w:rsid w:val="00D32D79"/>
    <w:rsid w:val="00D33367"/>
    <w:rsid w:val="00D35C13"/>
    <w:rsid w:val="00D379F3"/>
    <w:rsid w:val="00D4020F"/>
    <w:rsid w:val="00D416FA"/>
    <w:rsid w:val="00D41EC3"/>
    <w:rsid w:val="00D43952"/>
    <w:rsid w:val="00D4495A"/>
    <w:rsid w:val="00D45C14"/>
    <w:rsid w:val="00D46092"/>
    <w:rsid w:val="00D54A47"/>
    <w:rsid w:val="00D55E1B"/>
    <w:rsid w:val="00D56597"/>
    <w:rsid w:val="00D56F4D"/>
    <w:rsid w:val="00D60475"/>
    <w:rsid w:val="00D61366"/>
    <w:rsid w:val="00D61F00"/>
    <w:rsid w:val="00D64890"/>
    <w:rsid w:val="00D70AAB"/>
    <w:rsid w:val="00D70AE3"/>
    <w:rsid w:val="00D71545"/>
    <w:rsid w:val="00D716EB"/>
    <w:rsid w:val="00D719E3"/>
    <w:rsid w:val="00D724B8"/>
    <w:rsid w:val="00D74904"/>
    <w:rsid w:val="00D74B8B"/>
    <w:rsid w:val="00D75269"/>
    <w:rsid w:val="00D75C93"/>
    <w:rsid w:val="00D80AEC"/>
    <w:rsid w:val="00D81699"/>
    <w:rsid w:val="00D82680"/>
    <w:rsid w:val="00D842DE"/>
    <w:rsid w:val="00D855C4"/>
    <w:rsid w:val="00D8627E"/>
    <w:rsid w:val="00D869E9"/>
    <w:rsid w:val="00D8731F"/>
    <w:rsid w:val="00D921FC"/>
    <w:rsid w:val="00D9278C"/>
    <w:rsid w:val="00D930A2"/>
    <w:rsid w:val="00D936B6"/>
    <w:rsid w:val="00D952CC"/>
    <w:rsid w:val="00D9655E"/>
    <w:rsid w:val="00D9682F"/>
    <w:rsid w:val="00D96C68"/>
    <w:rsid w:val="00DA05DB"/>
    <w:rsid w:val="00DA36B1"/>
    <w:rsid w:val="00DA37E6"/>
    <w:rsid w:val="00DA643F"/>
    <w:rsid w:val="00DA68E6"/>
    <w:rsid w:val="00DB154A"/>
    <w:rsid w:val="00DB350E"/>
    <w:rsid w:val="00DB3D62"/>
    <w:rsid w:val="00DB4A6D"/>
    <w:rsid w:val="00DB6DE6"/>
    <w:rsid w:val="00DC16EF"/>
    <w:rsid w:val="00DC1833"/>
    <w:rsid w:val="00DC2AC2"/>
    <w:rsid w:val="00DC38A4"/>
    <w:rsid w:val="00DC3DE0"/>
    <w:rsid w:val="00DC578D"/>
    <w:rsid w:val="00DC5FBF"/>
    <w:rsid w:val="00DC6583"/>
    <w:rsid w:val="00DC6B2E"/>
    <w:rsid w:val="00DC7103"/>
    <w:rsid w:val="00DC7374"/>
    <w:rsid w:val="00DC7B57"/>
    <w:rsid w:val="00DC7C14"/>
    <w:rsid w:val="00DD3127"/>
    <w:rsid w:val="00DD3C63"/>
    <w:rsid w:val="00DD3FB9"/>
    <w:rsid w:val="00DD5881"/>
    <w:rsid w:val="00DD7DC1"/>
    <w:rsid w:val="00DE0838"/>
    <w:rsid w:val="00DE0BEA"/>
    <w:rsid w:val="00DE0F8B"/>
    <w:rsid w:val="00DE1A67"/>
    <w:rsid w:val="00DE2982"/>
    <w:rsid w:val="00DE3342"/>
    <w:rsid w:val="00DE43B9"/>
    <w:rsid w:val="00DE471F"/>
    <w:rsid w:val="00DE481F"/>
    <w:rsid w:val="00DE50EF"/>
    <w:rsid w:val="00DE7084"/>
    <w:rsid w:val="00DE7552"/>
    <w:rsid w:val="00DE78E2"/>
    <w:rsid w:val="00DE7FFA"/>
    <w:rsid w:val="00DF08F0"/>
    <w:rsid w:val="00DF2709"/>
    <w:rsid w:val="00DF2B5C"/>
    <w:rsid w:val="00DF3FA1"/>
    <w:rsid w:val="00DF5020"/>
    <w:rsid w:val="00DF53CA"/>
    <w:rsid w:val="00DF55BC"/>
    <w:rsid w:val="00DF5ADF"/>
    <w:rsid w:val="00DF5F4B"/>
    <w:rsid w:val="00DF6881"/>
    <w:rsid w:val="00DF742D"/>
    <w:rsid w:val="00E00FA4"/>
    <w:rsid w:val="00E017D3"/>
    <w:rsid w:val="00E04FF3"/>
    <w:rsid w:val="00E05D2A"/>
    <w:rsid w:val="00E05EEB"/>
    <w:rsid w:val="00E144BF"/>
    <w:rsid w:val="00E1478E"/>
    <w:rsid w:val="00E17C74"/>
    <w:rsid w:val="00E200FD"/>
    <w:rsid w:val="00E202D4"/>
    <w:rsid w:val="00E214D2"/>
    <w:rsid w:val="00E21B99"/>
    <w:rsid w:val="00E21D9F"/>
    <w:rsid w:val="00E23FB2"/>
    <w:rsid w:val="00E24D3C"/>
    <w:rsid w:val="00E25253"/>
    <w:rsid w:val="00E252AD"/>
    <w:rsid w:val="00E256CE"/>
    <w:rsid w:val="00E279B6"/>
    <w:rsid w:val="00E3301D"/>
    <w:rsid w:val="00E337CC"/>
    <w:rsid w:val="00E33CB6"/>
    <w:rsid w:val="00E35A1E"/>
    <w:rsid w:val="00E37134"/>
    <w:rsid w:val="00E37D70"/>
    <w:rsid w:val="00E37E41"/>
    <w:rsid w:val="00E41902"/>
    <w:rsid w:val="00E444AC"/>
    <w:rsid w:val="00E449FB"/>
    <w:rsid w:val="00E45145"/>
    <w:rsid w:val="00E45998"/>
    <w:rsid w:val="00E46A08"/>
    <w:rsid w:val="00E46B5C"/>
    <w:rsid w:val="00E4722C"/>
    <w:rsid w:val="00E500D0"/>
    <w:rsid w:val="00E5097C"/>
    <w:rsid w:val="00E50B02"/>
    <w:rsid w:val="00E50F1F"/>
    <w:rsid w:val="00E51195"/>
    <w:rsid w:val="00E54CF5"/>
    <w:rsid w:val="00E54F31"/>
    <w:rsid w:val="00E56185"/>
    <w:rsid w:val="00E63EC3"/>
    <w:rsid w:val="00E63FE5"/>
    <w:rsid w:val="00E67579"/>
    <w:rsid w:val="00E70F5D"/>
    <w:rsid w:val="00E73EEC"/>
    <w:rsid w:val="00E74543"/>
    <w:rsid w:val="00E749D6"/>
    <w:rsid w:val="00E76F4F"/>
    <w:rsid w:val="00E81128"/>
    <w:rsid w:val="00E814BA"/>
    <w:rsid w:val="00E81A15"/>
    <w:rsid w:val="00E82C7D"/>
    <w:rsid w:val="00E8323C"/>
    <w:rsid w:val="00E90069"/>
    <w:rsid w:val="00E92703"/>
    <w:rsid w:val="00E92B60"/>
    <w:rsid w:val="00E95B8D"/>
    <w:rsid w:val="00E975CD"/>
    <w:rsid w:val="00EA1BCB"/>
    <w:rsid w:val="00EA2579"/>
    <w:rsid w:val="00EA2829"/>
    <w:rsid w:val="00EA3881"/>
    <w:rsid w:val="00EA3D4A"/>
    <w:rsid w:val="00EA3DFC"/>
    <w:rsid w:val="00EA4323"/>
    <w:rsid w:val="00EA4809"/>
    <w:rsid w:val="00EA5417"/>
    <w:rsid w:val="00EA5DE9"/>
    <w:rsid w:val="00EA68F8"/>
    <w:rsid w:val="00EA79E0"/>
    <w:rsid w:val="00EB2C3A"/>
    <w:rsid w:val="00EB322B"/>
    <w:rsid w:val="00EB511B"/>
    <w:rsid w:val="00EB5A59"/>
    <w:rsid w:val="00EB5C3A"/>
    <w:rsid w:val="00EB65F0"/>
    <w:rsid w:val="00EB68BB"/>
    <w:rsid w:val="00EB6F23"/>
    <w:rsid w:val="00EC032E"/>
    <w:rsid w:val="00EC0F57"/>
    <w:rsid w:val="00EC2119"/>
    <w:rsid w:val="00EC301D"/>
    <w:rsid w:val="00EC6618"/>
    <w:rsid w:val="00EC7264"/>
    <w:rsid w:val="00EC780A"/>
    <w:rsid w:val="00ED06DF"/>
    <w:rsid w:val="00ED0736"/>
    <w:rsid w:val="00ED0902"/>
    <w:rsid w:val="00ED5B6B"/>
    <w:rsid w:val="00ED6B51"/>
    <w:rsid w:val="00ED7A84"/>
    <w:rsid w:val="00ED7DD0"/>
    <w:rsid w:val="00EE0FA0"/>
    <w:rsid w:val="00EE1190"/>
    <w:rsid w:val="00EE1CC8"/>
    <w:rsid w:val="00EE1F77"/>
    <w:rsid w:val="00EE2039"/>
    <w:rsid w:val="00EE2087"/>
    <w:rsid w:val="00EE3568"/>
    <w:rsid w:val="00EE49FC"/>
    <w:rsid w:val="00EE6305"/>
    <w:rsid w:val="00EE69CF"/>
    <w:rsid w:val="00EE69E7"/>
    <w:rsid w:val="00EF3708"/>
    <w:rsid w:val="00EF405D"/>
    <w:rsid w:val="00EF419B"/>
    <w:rsid w:val="00EF4597"/>
    <w:rsid w:val="00EF4DA4"/>
    <w:rsid w:val="00EF6432"/>
    <w:rsid w:val="00EF6A4C"/>
    <w:rsid w:val="00EF6BE1"/>
    <w:rsid w:val="00F019A7"/>
    <w:rsid w:val="00F022D5"/>
    <w:rsid w:val="00F0383E"/>
    <w:rsid w:val="00F05F32"/>
    <w:rsid w:val="00F063A1"/>
    <w:rsid w:val="00F11E14"/>
    <w:rsid w:val="00F1387B"/>
    <w:rsid w:val="00F14519"/>
    <w:rsid w:val="00F15689"/>
    <w:rsid w:val="00F15EC8"/>
    <w:rsid w:val="00F15FFF"/>
    <w:rsid w:val="00F17261"/>
    <w:rsid w:val="00F1796D"/>
    <w:rsid w:val="00F17ADD"/>
    <w:rsid w:val="00F17E36"/>
    <w:rsid w:val="00F2167B"/>
    <w:rsid w:val="00F21FF8"/>
    <w:rsid w:val="00F23513"/>
    <w:rsid w:val="00F241FC"/>
    <w:rsid w:val="00F24FF4"/>
    <w:rsid w:val="00F25F09"/>
    <w:rsid w:val="00F26B49"/>
    <w:rsid w:val="00F312F5"/>
    <w:rsid w:val="00F32588"/>
    <w:rsid w:val="00F329B7"/>
    <w:rsid w:val="00F33A42"/>
    <w:rsid w:val="00F33A8C"/>
    <w:rsid w:val="00F3566E"/>
    <w:rsid w:val="00F35AA1"/>
    <w:rsid w:val="00F3601A"/>
    <w:rsid w:val="00F368B8"/>
    <w:rsid w:val="00F379CF"/>
    <w:rsid w:val="00F40434"/>
    <w:rsid w:val="00F420E0"/>
    <w:rsid w:val="00F426F0"/>
    <w:rsid w:val="00F504E0"/>
    <w:rsid w:val="00F50BA1"/>
    <w:rsid w:val="00F52DDB"/>
    <w:rsid w:val="00F53185"/>
    <w:rsid w:val="00F5324A"/>
    <w:rsid w:val="00F53CF9"/>
    <w:rsid w:val="00F54DD7"/>
    <w:rsid w:val="00F54E87"/>
    <w:rsid w:val="00F54E8B"/>
    <w:rsid w:val="00F5552F"/>
    <w:rsid w:val="00F55C55"/>
    <w:rsid w:val="00F57538"/>
    <w:rsid w:val="00F576E0"/>
    <w:rsid w:val="00F64844"/>
    <w:rsid w:val="00F65BA2"/>
    <w:rsid w:val="00F71A4E"/>
    <w:rsid w:val="00F71B0A"/>
    <w:rsid w:val="00F731CD"/>
    <w:rsid w:val="00F73748"/>
    <w:rsid w:val="00F73E6C"/>
    <w:rsid w:val="00F74145"/>
    <w:rsid w:val="00F7456B"/>
    <w:rsid w:val="00F75245"/>
    <w:rsid w:val="00F7579F"/>
    <w:rsid w:val="00F76F26"/>
    <w:rsid w:val="00F76F49"/>
    <w:rsid w:val="00F775E1"/>
    <w:rsid w:val="00F853C4"/>
    <w:rsid w:val="00F85BC0"/>
    <w:rsid w:val="00F86604"/>
    <w:rsid w:val="00F86F1C"/>
    <w:rsid w:val="00F90731"/>
    <w:rsid w:val="00F94955"/>
    <w:rsid w:val="00F97235"/>
    <w:rsid w:val="00F9741C"/>
    <w:rsid w:val="00FA008D"/>
    <w:rsid w:val="00FA0BDC"/>
    <w:rsid w:val="00FA36B9"/>
    <w:rsid w:val="00FB0FDF"/>
    <w:rsid w:val="00FB0FF7"/>
    <w:rsid w:val="00FB1C03"/>
    <w:rsid w:val="00FB2D17"/>
    <w:rsid w:val="00FB3922"/>
    <w:rsid w:val="00FB3B74"/>
    <w:rsid w:val="00FB58C5"/>
    <w:rsid w:val="00FB64B0"/>
    <w:rsid w:val="00FB6B4C"/>
    <w:rsid w:val="00FB71CF"/>
    <w:rsid w:val="00FC0C43"/>
    <w:rsid w:val="00FC11E3"/>
    <w:rsid w:val="00FC28B1"/>
    <w:rsid w:val="00FC7880"/>
    <w:rsid w:val="00FC7A1C"/>
    <w:rsid w:val="00FC7AAF"/>
    <w:rsid w:val="00FD0762"/>
    <w:rsid w:val="00FD0F65"/>
    <w:rsid w:val="00FD3818"/>
    <w:rsid w:val="00FE0D4A"/>
    <w:rsid w:val="00FE158D"/>
    <w:rsid w:val="00FE2342"/>
    <w:rsid w:val="00FE3DDA"/>
    <w:rsid w:val="00FE4202"/>
    <w:rsid w:val="00FF2D9E"/>
    <w:rsid w:val="00FF3B6E"/>
    <w:rsid w:val="00FF3E99"/>
    <w:rsid w:val="00FF65EA"/>
    <w:rsid w:val="00FF682B"/>
    <w:rsid w:val="00FF6C29"/>
    <w:rsid w:val="00FF7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B5B4F"/>
  <w15:chartTrackingRefBased/>
  <w15:docId w15:val="{DE68C893-BF4F-4206-93ED-32B0B205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F2A44"/>
    <w:pPr>
      <w:keepNext/>
      <w:numPr>
        <w:numId w:val="1"/>
      </w:numPr>
      <w:outlineLvl w:val="0"/>
    </w:pPr>
    <w:rPr>
      <w:rFonts w:ascii="Arial" w:hAnsi="Arial"/>
      <w:b/>
      <w:bCs/>
      <w:sz w:val="20"/>
    </w:rPr>
  </w:style>
  <w:style w:type="paragraph" w:styleId="Heading2">
    <w:name w:val="heading 2"/>
    <w:basedOn w:val="Normal"/>
    <w:next w:val="Normal"/>
    <w:link w:val="Heading2Char"/>
    <w:qFormat/>
    <w:rsid w:val="00CF2A44"/>
    <w:pPr>
      <w:keepNext/>
      <w:numPr>
        <w:numId w:val="5"/>
      </w:numPr>
      <w:outlineLvl w:val="1"/>
    </w:pPr>
    <w:rPr>
      <w:rFonts w:ascii="Arial" w:hAnsi="Arial"/>
      <w:sz w:val="20"/>
      <w:szCs w:val="20"/>
    </w:rPr>
  </w:style>
  <w:style w:type="paragraph" w:styleId="Heading3">
    <w:name w:val="heading 3"/>
    <w:basedOn w:val="Normal"/>
    <w:next w:val="Normal"/>
    <w:qFormat/>
    <w:pPr>
      <w:keepNext/>
      <w:jc w:val="center"/>
      <w:outlineLvl w:val="2"/>
    </w:pPr>
    <w:rPr>
      <w:b/>
      <w:bCs/>
      <w:sz w:val="32"/>
      <w:u w:val="single"/>
    </w:rPr>
  </w:style>
  <w:style w:type="paragraph" w:styleId="Heading4">
    <w:name w:val="heading 4"/>
    <w:basedOn w:val="Normal"/>
    <w:next w:val="Normal"/>
    <w:qFormat/>
    <w:pPr>
      <w:keepNext/>
      <w:spacing w:line="360" w:lineRule="auto"/>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Emphasis">
    <w:name w:val="Emphasis"/>
    <w:rsid w:val="000213BC"/>
    <w:rPr>
      <w:i/>
      <w:iCs/>
    </w:rPr>
  </w:style>
  <w:style w:type="paragraph" w:styleId="Title">
    <w:name w:val="Title"/>
    <w:aliases w:val="Bullet Points 1"/>
    <w:basedOn w:val="Normal"/>
    <w:next w:val="Normal"/>
    <w:link w:val="TitleChar"/>
    <w:uiPriority w:val="10"/>
    <w:qFormat/>
    <w:rsid w:val="00762CA1"/>
    <w:pPr>
      <w:numPr>
        <w:numId w:val="2"/>
      </w:numPr>
      <w:tabs>
        <w:tab w:val="left" w:pos="1701"/>
      </w:tabs>
      <w:spacing w:after="300"/>
      <w:contextualSpacing/>
    </w:pPr>
    <w:rPr>
      <w:rFonts w:ascii="Arial" w:hAnsi="Arial"/>
      <w:spacing w:val="5"/>
      <w:kern w:val="28"/>
      <w:sz w:val="20"/>
      <w:szCs w:val="52"/>
      <w:lang w:val="x-none" w:eastAsia="x-none"/>
    </w:rPr>
  </w:style>
  <w:style w:type="character" w:customStyle="1" w:styleId="TitleChar">
    <w:name w:val="Title Char"/>
    <w:aliases w:val="Bullet Points 1 Char"/>
    <w:link w:val="Title"/>
    <w:uiPriority w:val="10"/>
    <w:rsid w:val="00762CA1"/>
    <w:rPr>
      <w:rFonts w:ascii="Arial" w:hAnsi="Arial"/>
      <w:spacing w:val="5"/>
      <w:kern w:val="28"/>
      <w:szCs w:val="52"/>
      <w:lang w:val="x-none" w:eastAsia="x-none"/>
    </w:rPr>
  </w:style>
  <w:style w:type="paragraph" w:styleId="ListParagraph">
    <w:name w:val="List Paragraph"/>
    <w:basedOn w:val="Normal"/>
    <w:uiPriority w:val="34"/>
    <w:qFormat/>
    <w:rsid w:val="00574B51"/>
    <w:pPr>
      <w:ind w:left="720"/>
      <w:contextualSpacing/>
    </w:pPr>
  </w:style>
  <w:style w:type="character" w:styleId="CommentReference">
    <w:name w:val="annotation reference"/>
    <w:basedOn w:val="DefaultParagraphFont"/>
    <w:rsid w:val="00F853C4"/>
    <w:rPr>
      <w:sz w:val="16"/>
      <w:szCs w:val="16"/>
    </w:rPr>
  </w:style>
  <w:style w:type="paragraph" w:styleId="CommentText">
    <w:name w:val="annotation text"/>
    <w:basedOn w:val="Normal"/>
    <w:link w:val="CommentTextChar"/>
    <w:rsid w:val="00F853C4"/>
    <w:rPr>
      <w:sz w:val="20"/>
      <w:szCs w:val="20"/>
    </w:rPr>
  </w:style>
  <w:style w:type="character" w:customStyle="1" w:styleId="CommentTextChar">
    <w:name w:val="Comment Text Char"/>
    <w:basedOn w:val="DefaultParagraphFont"/>
    <w:link w:val="CommentText"/>
    <w:rsid w:val="00F853C4"/>
    <w:rPr>
      <w:lang w:eastAsia="en-US"/>
    </w:rPr>
  </w:style>
  <w:style w:type="paragraph" w:styleId="CommentSubject">
    <w:name w:val="annotation subject"/>
    <w:basedOn w:val="CommentText"/>
    <w:next w:val="CommentText"/>
    <w:link w:val="CommentSubjectChar"/>
    <w:rsid w:val="00F853C4"/>
    <w:rPr>
      <w:b/>
      <w:bCs/>
    </w:rPr>
  </w:style>
  <w:style w:type="character" w:customStyle="1" w:styleId="CommentSubjectChar">
    <w:name w:val="Comment Subject Char"/>
    <w:basedOn w:val="CommentTextChar"/>
    <w:link w:val="CommentSubject"/>
    <w:rsid w:val="00F853C4"/>
    <w:rPr>
      <w:b/>
      <w:bCs/>
      <w:lang w:eastAsia="en-US"/>
    </w:rPr>
  </w:style>
  <w:style w:type="character" w:customStyle="1" w:styleId="Heading1Char">
    <w:name w:val="Heading 1 Char"/>
    <w:basedOn w:val="DefaultParagraphFont"/>
    <w:link w:val="Heading1"/>
    <w:rsid w:val="00B36293"/>
    <w:rPr>
      <w:rFonts w:ascii="Arial" w:hAnsi="Arial"/>
      <w:b/>
      <w:bCs/>
      <w:szCs w:val="24"/>
      <w:lang w:eastAsia="en-US"/>
    </w:rPr>
  </w:style>
  <w:style w:type="character" w:styleId="Hyperlink">
    <w:name w:val="Hyperlink"/>
    <w:basedOn w:val="DefaultParagraphFont"/>
    <w:uiPriority w:val="99"/>
    <w:unhideWhenUsed/>
    <w:rsid w:val="005B6F83"/>
    <w:rPr>
      <w:color w:val="0000FF"/>
      <w:u w:val="single"/>
    </w:rPr>
  </w:style>
  <w:style w:type="paragraph" w:styleId="NormalWeb">
    <w:name w:val="Normal (Web)"/>
    <w:basedOn w:val="Normal"/>
    <w:uiPriority w:val="99"/>
    <w:unhideWhenUsed/>
    <w:rsid w:val="005B6F83"/>
    <w:pPr>
      <w:spacing w:before="100" w:beforeAutospacing="1" w:after="100" w:afterAutospacing="1"/>
    </w:pPr>
    <w:rPr>
      <w:lang w:eastAsia="en-GB"/>
    </w:rPr>
  </w:style>
  <w:style w:type="character" w:customStyle="1" w:styleId="casedetailsstatus">
    <w:name w:val="casedetailsstatus"/>
    <w:basedOn w:val="DefaultParagraphFont"/>
    <w:rsid w:val="00107EF8"/>
  </w:style>
  <w:style w:type="character" w:customStyle="1" w:styleId="Heading2Char">
    <w:name w:val="Heading 2 Char"/>
    <w:basedOn w:val="DefaultParagraphFont"/>
    <w:link w:val="Heading2"/>
    <w:rsid w:val="00502E2A"/>
    <w:rPr>
      <w:rFonts w:ascii="Arial" w:hAnsi="Arial"/>
      <w:lang w:eastAsia="en-US"/>
    </w:rPr>
  </w:style>
  <w:style w:type="character" w:styleId="FollowedHyperlink">
    <w:name w:val="FollowedHyperlink"/>
    <w:basedOn w:val="DefaultParagraphFont"/>
    <w:rsid w:val="00FC7A1C"/>
    <w:rPr>
      <w:color w:val="954F72" w:themeColor="followedHyperlink"/>
      <w:u w:val="single"/>
    </w:rPr>
  </w:style>
  <w:style w:type="paragraph" w:styleId="FootnoteText">
    <w:name w:val="footnote text"/>
    <w:basedOn w:val="Normal"/>
    <w:link w:val="FootnoteTextChar"/>
    <w:rsid w:val="00283BCB"/>
    <w:rPr>
      <w:sz w:val="20"/>
      <w:szCs w:val="20"/>
    </w:rPr>
  </w:style>
  <w:style w:type="character" w:customStyle="1" w:styleId="FootnoteTextChar">
    <w:name w:val="Footnote Text Char"/>
    <w:basedOn w:val="DefaultParagraphFont"/>
    <w:link w:val="FootnoteText"/>
    <w:rsid w:val="00283BCB"/>
    <w:rPr>
      <w:lang w:eastAsia="en-US"/>
    </w:rPr>
  </w:style>
  <w:style w:type="character" w:styleId="FootnoteReference">
    <w:name w:val="footnote reference"/>
    <w:basedOn w:val="DefaultParagraphFont"/>
    <w:rsid w:val="00283BCB"/>
    <w:rPr>
      <w:vertAlign w:val="superscript"/>
    </w:rPr>
  </w:style>
  <w:style w:type="paragraph" w:customStyle="1" w:styleId="Default">
    <w:name w:val="Default"/>
    <w:rsid w:val="00D70AAB"/>
    <w:pPr>
      <w:autoSpaceDE w:val="0"/>
      <w:autoSpaceDN w:val="0"/>
      <w:adjustRightInd w:val="0"/>
    </w:pPr>
    <w:rPr>
      <w:rFonts w:ascii="Arial" w:hAnsi="Arial" w:cs="Arial"/>
      <w:color w:val="000000"/>
      <w:sz w:val="24"/>
      <w:szCs w:val="24"/>
    </w:rPr>
  </w:style>
  <w:style w:type="table" w:styleId="TableGrid">
    <w:name w:val="Table Grid"/>
    <w:basedOn w:val="TableNormal"/>
    <w:rsid w:val="00627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D618F"/>
    <w:pPr>
      <w:numPr>
        <w:numId w:val="4"/>
      </w:numPr>
    </w:pPr>
  </w:style>
  <w:style w:type="character" w:styleId="UnresolvedMention">
    <w:name w:val="Unresolved Mention"/>
    <w:basedOn w:val="DefaultParagraphFont"/>
    <w:uiPriority w:val="99"/>
    <w:semiHidden/>
    <w:unhideWhenUsed/>
    <w:rsid w:val="00C75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34">
      <w:bodyDiv w:val="1"/>
      <w:marLeft w:val="0"/>
      <w:marRight w:val="0"/>
      <w:marTop w:val="0"/>
      <w:marBottom w:val="0"/>
      <w:divBdr>
        <w:top w:val="none" w:sz="0" w:space="0" w:color="auto"/>
        <w:left w:val="none" w:sz="0" w:space="0" w:color="auto"/>
        <w:bottom w:val="none" w:sz="0" w:space="0" w:color="auto"/>
        <w:right w:val="none" w:sz="0" w:space="0" w:color="auto"/>
      </w:divBdr>
    </w:div>
    <w:div w:id="76484156">
      <w:bodyDiv w:val="1"/>
      <w:marLeft w:val="0"/>
      <w:marRight w:val="0"/>
      <w:marTop w:val="0"/>
      <w:marBottom w:val="0"/>
      <w:divBdr>
        <w:top w:val="none" w:sz="0" w:space="0" w:color="auto"/>
        <w:left w:val="none" w:sz="0" w:space="0" w:color="auto"/>
        <w:bottom w:val="none" w:sz="0" w:space="0" w:color="auto"/>
        <w:right w:val="none" w:sz="0" w:space="0" w:color="auto"/>
      </w:divBdr>
    </w:div>
    <w:div w:id="87190866">
      <w:bodyDiv w:val="1"/>
      <w:marLeft w:val="0"/>
      <w:marRight w:val="0"/>
      <w:marTop w:val="0"/>
      <w:marBottom w:val="0"/>
      <w:divBdr>
        <w:top w:val="none" w:sz="0" w:space="0" w:color="auto"/>
        <w:left w:val="none" w:sz="0" w:space="0" w:color="auto"/>
        <w:bottom w:val="none" w:sz="0" w:space="0" w:color="auto"/>
        <w:right w:val="none" w:sz="0" w:space="0" w:color="auto"/>
      </w:divBdr>
    </w:div>
    <w:div w:id="157814553">
      <w:bodyDiv w:val="1"/>
      <w:marLeft w:val="0"/>
      <w:marRight w:val="0"/>
      <w:marTop w:val="0"/>
      <w:marBottom w:val="0"/>
      <w:divBdr>
        <w:top w:val="none" w:sz="0" w:space="0" w:color="auto"/>
        <w:left w:val="none" w:sz="0" w:space="0" w:color="auto"/>
        <w:bottom w:val="none" w:sz="0" w:space="0" w:color="auto"/>
        <w:right w:val="none" w:sz="0" w:space="0" w:color="auto"/>
      </w:divBdr>
    </w:div>
    <w:div w:id="211043048">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318851576">
      <w:bodyDiv w:val="1"/>
      <w:marLeft w:val="0"/>
      <w:marRight w:val="0"/>
      <w:marTop w:val="0"/>
      <w:marBottom w:val="0"/>
      <w:divBdr>
        <w:top w:val="none" w:sz="0" w:space="0" w:color="auto"/>
        <w:left w:val="none" w:sz="0" w:space="0" w:color="auto"/>
        <w:bottom w:val="none" w:sz="0" w:space="0" w:color="auto"/>
        <w:right w:val="none" w:sz="0" w:space="0" w:color="auto"/>
      </w:divBdr>
    </w:div>
    <w:div w:id="338234139">
      <w:bodyDiv w:val="1"/>
      <w:marLeft w:val="60"/>
      <w:marRight w:val="60"/>
      <w:marTop w:val="0"/>
      <w:marBottom w:val="0"/>
      <w:divBdr>
        <w:top w:val="none" w:sz="0" w:space="0" w:color="auto"/>
        <w:left w:val="none" w:sz="0" w:space="0" w:color="auto"/>
        <w:bottom w:val="none" w:sz="0" w:space="0" w:color="auto"/>
        <w:right w:val="none" w:sz="0" w:space="0" w:color="auto"/>
      </w:divBdr>
      <w:divsChild>
        <w:div w:id="22706765">
          <w:marLeft w:val="0"/>
          <w:marRight w:val="0"/>
          <w:marTop w:val="240"/>
          <w:marBottom w:val="240"/>
          <w:divBdr>
            <w:top w:val="none" w:sz="0" w:space="0" w:color="auto"/>
            <w:left w:val="none" w:sz="0" w:space="0" w:color="auto"/>
            <w:bottom w:val="none" w:sz="0" w:space="0" w:color="auto"/>
            <w:right w:val="none" w:sz="0" w:space="0" w:color="auto"/>
          </w:divBdr>
          <w:divsChild>
            <w:div w:id="1619794819">
              <w:marLeft w:val="0"/>
              <w:marRight w:val="0"/>
              <w:marTop w:val="0"/>
              <w:marBottom w:val="0"/>
              <w:divBdr>
                <w:top w:val="none" w:sz="0" w:space="0" w:color="auto"/>
                <w:left w:val="none" w:sz="0" w:space="0" w:color="auto"/>
                <w:bottom w:val="none" w:sz="0" w:space="0" w:color="auto"/>
                <w:right w:val="none" w:sz="0" w:space="0" w:color="auto"/>
              </w:divBdr>
              <w:divsChild>
                <w:div w:id="1283925632">
                  <w:marLeft w:val="0"/>
                  <w:marRight w:val="0"/>
                  <w:marTop w:val="0"/>
                  <w:marBottom w:val="0"/>
                  <w:divBdr>
                    <w:top w:val="none" w:sz="0" w:space="0" w:color="auto"/>
                    <w:left w:val="none" w:sz="0" w:space="0" w:color="auto"/>
                    <w:bottom w:val="none" w:sz="0" w:space="0" w:color="auto"/>
                    <w:right w:val="none" w:sz="0" w:space="0" w:color="auto"/>
                  </w:divBdr>
                </w:div>
                <w:div w:id="1645155445">
                  <w:marLeft w:val="0"/>
                  <w:marRight w:val="0"/>
                  <w:marTop w:val="0"/>
                  <w:marBottom w:val="0"/>
                  <w:divBdr>
                    <w:top w:val="none" w:sz="0" w:space="0" w:color="auto"/>
                    <w:left w:val="none" w:sz="0" w:space="0" w:color="auto"/>
                    <w:bottom w:val="none" w:sz="0" w:space="0" w:color="auto"/>
                    <w:right w:val="none" w:sz="0" w:space="0" w:color="auto"/>
                  </w:divBdr>
                </w:div>
                <w:div w:id="1719432572">
                  <w:marLeft w:val="0"/>
                  <w:marRight w:val="0"/>
                  <w:marTop w:val="0"/>
                  <w:marBottom w:val="0"/>
                  <w:divBdr>
                    <w:top w:val="none" w:sz="0" w:space="0" w:color="auto"/>
                    <w:left w:val="none" w:sz="0" w:space="0" w:color="auto"/>
                    <w:bottom w:val="none" w:sz="0" w:space="0" w:color="auto"/>
                    <w:right w:val="none" w:sz="0" w:space="0" w:color="auto"/>
                  </w:divBdr>
                </w:div>
                <w:div w:id="21025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7458">
      <w:bodyDiv w:val="1"/>
      <w:marLeft w:val="0"/>
      <w:marRight w:val="0"/>
      <w:marTop w:val="0"/>
      <w:marBottom w:val="0"/>
      <w:divBdr>
        <w:top w:val="none" w:sz="0" w:space="0" w:color="auto"/>
        <w:left w:val="none" w:sz="0" w:space="0" w:color="auto"/>
        <w:bottom w:val="none" w:sz="0" w:space="0" w:color="auto"/>
        <w:right w:val="none" w:sz="0" w:space="0" w:color="auto"/>
      </w:divBdr>
    </w:div>
    <w:div w:id="491916775">
      <w:bodyDiv w:val="1"/>
      <w:marLeft w:val="0"/>
      <w:marRight w:val="0"/>
      <w:marTop w:val="0"/>
      <w:marBottom w:val="0"/>
      <w:divBdr>
        <w:top w:val="none" w:sz="0" w:space="0" w:color="auto"/>
        <w:left w:val="none" w:sz="0" w:space="0" w:color="auto"/>
        <w:bottom w:val="none" w:sz="0" w:space="0" w:color="auto"/>
        <w:right w:val="none" w:sz="0" w:space="0" w:color="auto"/>
      </w:divBdr>
    </w:div>
    <w:div w:id="499975417">
      <w:bodyDiv w:val="1"/>
      <w:marLeft w:val="0"/>
      <w:marRight w:val="0"/>
      <w:marTop w:val="0"/>
      <w:marBottom w:val="0"/>
      <w:divBdr>
        <w:top w:val="none" w:sz="0" w:space="0" w:color="auto"/>
        <w:left w:val="none" w:sz="0" w:space="0" w:color="auto"/>
        <w:bottom w:val="none" w:sz="0" w:space="0" w:color="auto"/>
        <w:right w:val="none" w:sz="0" w:space="0" w:color="auto"/>
      </w:divBdr>
    </w:div>
    <w:div w:id="557933673">
      <w:bodyDiv w:val="1"/>
      <w:marLeft w:val="0"/>
      <w:marRight w:val="0"/>
      <w:marTop w:val="0"/>
      <w:marBottom w:val="0"/>
      <w:divBdr>
        <w:top w:val="none" w:sz="0" w:space="0" w:color="auto"/>
        <w:left w:val="none" w:sz="0" w:space="0" w:color="auto"/>
        <w:bottom w:val="none" w:sz="0" w:space="0" w:color="auto"/>
        <w:right w:val="none" w:sz="0" w:space="0" w:color="auto"/>
      </w:divBdr>
    </w:div>
    <w:div w:id="593973378">
      <w:bodyDiv w:val="1"/>
      <w:marLeft w:val="0"/>
      <w:marRight w:val="0"/>
      <w:marTop w:val="0"/>
      <w:marBottom w:val="0"/>
      <w:divBdr>
        <w:top w:val="none" w:sz="0" w:space="0" w:color="auto"/>
        <w:left w:val="none" w:sz="0" w:space="0" w:color="auto"/>
        <w:bottom w:val="none" w:sz="0" w:space="0" w:color="auto"/>
        <w:right w:val="none" w:sz="0" w:space="0" w:color="auto"/>
      </w:divBdr>
    </w:div>
    <w:div w:id="646281260">
      <w:bodyDiv w:val="1"/>
      <w:marLeft w:val="0"/>
      <w:marRight w:val="0"/>
      <w:marTop w:val="0"/>
      <w:marBottom w:val="0"/>
      <w:divBdr>
        <w:top w:val="none" w:sz="0" w:space="0" w:color="auto"/>
        <w:left w:val="none" w:sz="0" w:space="0" w:color="auto"/>
        <w:bottom w:val="none" w:sz="0" w:space="0" w:color="auto"/>
        <w:right w:val="none" w:sz="0" w:space="0" w:color="auto"/>
      </w:divBdr>
    </w:div>
    <w:div w:id="674843518">
      <w:bodyDiv w:val="1"/>
      <w:marLeft w:val="0"/>
      <w:marRight w:val="0"/>
      <w:marTop w:val="0"/>
      <w:marBottom w:val="0"/>
      <w:divBdr>
        <w:top w:val="none" w:sz="0" w:space="0" w:color="auto"/>
        <w:left w:val="none" w:sz="0" w:space="0" w:color="auto"/>
        <w:bottom w:val="none" w:sz="0" w:space="0" w:color="auto"/>
        <w:right w:val="none" w:sz="0" w:space="0" w:color="auto"/>
      </w:divBdr>
    </w:div>
    <w:div w:id="753009652">
      <w:bodyDiv w:val="1"/>
      <w:marLeft w:val="0"/>
      <w:marRight w:val="0"/>
      <w:marTop w:val="0"/>
      <w:marBottom w:val="0"/>
      <w:divBdr>
        <w:top w:val="none" w:sz="0" w:space="0" w:color="auto"/>
        <w:left w:val="none" w:sz="0" w:space="0" w:color="auto"/>
        <w:bottom w:val="none" w:sz="0" w:space="0" w:color="auto"/>
        <w:right w:val="none" w:sz="0" w:space="0" w:color="auto"/>
      </w:divBdr>
    </w:div>
    <w:div w:id="819737590">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52634917">
      <w:bodyDiv w:val="1"/>
      <w:marLeft w:val="0"/>
      <w:marRight w:val="0"/>
      <w:marTop w:val="0"/>
      <w:marBottom w:val="0"/>
      <w:divBdr>
        <w:top w:val="none" w:sz="0" w:space="0" w:color="auto"/>
        <w:left w:val="none" w:sz="0" w:space="0" w:color="auto"/>
        <w:bottom w:val="none" w:sz="0" w:space="0" w:color="auto"/>
        <w:right w:val="none" w:sz="0" w:space="0" w:color="auto"/>
      </w:divBdr>
    </w:div>
    <w:div w:id="1002317113">
      <w:bodyDiv w:val="1"/>
      <w:marLeft w:val="0"/>
      <w:marRight w:val="0"/>
      <w:marTop w:val="0"/>
      <w:marBottom w:val="0"/>
      <w:divBdr>
        <w:top w:val="none" w:sz="0" w:space="0" w:color="auto"/>
        <w:left w:val="none" w:sz="0" w:space="0" w:color="auto"/>
        <w:bottom w:val="none" w:sz="0" w:space="0" w:color="auto"/>
        <w:right w:val="none" w:sz="0" w:space="0" w:color="auto"/>
      </w:divBdr>
    </w:div>
    <w:div w:id="1096559555">
      <w:bodyDiv w:val="1"/>
      <w:marLeft w:val="0"/>
      <w:marRight w:val="0"/>
      <w:marTop w:val="0"/>
      <w:marBottom w:val="0"/>
      <w:divBdr>
        <w:top w:val="none" w:sz="0" w:space="0" w:color="auto"/>
        <w:left w:val="none" w:sz="0" w:space="0" w:color="auto"/>
        <w:bottom w:val="none" w:sz="0" w:space="0" w:color="auto"/>
        <w:right w:val="none" w:sz="0" w:space="0" w:color="auto"/>
      </w:divBdr>
    </w:div>
    <w:div w:id="1118917567">
      <w:bodyDiv w:val="1"/>
      <w:marLeft w:val="0"/>
      <w:marRight w:val="0"/>
      <w:marTop w:val="0"/>
      <w:marBottom w:val="0"/>
      <w:divBdr>
        <w:top w:val="none" w:sz="0" w:space="0" w:color="auto"/>
        <w:left w:val="none" w:sz="0" w:space="0" w:color="auto"/>
        <w:bottom w:val="none" w:sz="0" w:space="0" w:color="auto"/>
        <w:right w:val="none" w:sz="0" w:space="0" w:color="auto"/>
      </w:divBdr>
    </w:div>
    <w:div w:id="1133720234">
      <w:bodyDiv w:val="1"/>
      <w:marLeft w:val="0"/>
      <w:marRight w:val="0"/>
      <w:marTop w:val="0"/>
      <w:marBottom w:val="0"/>
      <w:divBdr>
        <w:top w:val="none" w:sz="0" w:space="0" w:color="auto"/>
        <w:left w:val="none" w:sz="0" w:space="0" w:color="auto"/>
        <w:bottom w:val="none" w:sz="0" w:space="0" w:color="auto"/>
        <w:right w:val="none" w:sz="0" w:space="0" w:color="auto"/>
      </w:divBdr>
    </w:div>
    <w:div w:id="1211459063">
      <w:bodyDiv w:val="1"/>
      <w:marLeft w:val="0"/>
      <w:marRight w:val="0"/>
      <w:marTop w:val="0"/>
      <w:marBottom w:val="0"/>
      <w:divBdr>
        <w:top w:val="none" w:sz="0" w:space="0" w:color="auto"/>
        <w:left w:val="none" w:sz="0" w:space="0" w:color="auto"/>
        <w:bottom w:val="none" w:sz="0" w:space="0" w:color="auto"/>
        <w:right w:val="none" w:sz="0" w:space="0" w:color="auto"/>
      </w:divBdr>
    </w:div>
    <w:div w:id="1252817347">
      <w:bodyDiv w:val="1"/>
      <w:marLeft w:val="0"/>
      <w:marRight w:val="0"/>
      <w:marTop w:val="0"/>
      <w:marBottom w:val="0"/>
      <w:divBdr>
        <w:top w:val="none" w:sz="0" w:space="0" w:color="auto"/>
        <w:left w:val="none" w:sz="0" w:space="0" w:color="auto"/>
        <w:bottom w:val="none" w:sz="0" w:space="0" w:color="auto"/>
        <w:right w:val="none" w:sz="0" w:space="0" w:color="auto"/>
      </w:divBdr>
    </w:div>
    <w:div w:id="1405760199">
      <w:bodyDiv w:val="1"/>
      <w:marLeft w:val="0"/>
      <w:marRight w:val="0"/>
      <w:marTop w:val="0"/>
      <w:marBottom w:val="0"/>
      <w:divBdr>
        <w:top w:val="none" w:sz="0" w:space="0" w:color="auto"/>
        <w:left w:val="none" w:sz="0" w:space="0" w:color="auto"/>
        <w:bottom w:val="none" w:sz="0" w:space="0" w:color="auto"/>
        <w:right w:val="none" w:sz="0" w:space="0" w:color="auto"/>
      </w:divBdr>
    </w:div>
    <w:div w:id="1467354472">
      <w:bodyDiv w:val="1"/>
      <w:marLeft w:val="0"/>
      <w:marRight w:val="0"/>
      <w:marTop w:val="0"/>
      <w:marBottom w:val="0"/>
      <w:divBdr>
        <w:top w:val="none" w:sz="0" w:space="0" w:color="auto"/>
        <w:left w:val="none" w:sz="0" w:space="0" w:color="auto"/>
        <w:bottom w:val="none" w:sz="0" w:space="0" w:color="auto"/>
        <w:right w:val="none" w:sz="0" w:space="0" w:color="auto"/>
      </w:divBdr>
    </w:div>
    <w:div w:id="1530677140">
      <w:bodyDiv w:val="1"/>
      <w:marLeft w:val="0"/>
      <w:marRight w:val="0"/>
      <w:marTop w:val="0"/>
      <w:marBottom w:val="0"/>
      <w:divBdr>
        <w:top w:val="none" w:sz="0" w:space="0" w:color="auto"/>
        <w:left w:val="none" w:sz="0" w:space="0" w:color="auto"/>
        <w:bottom w:val="none" w:sz="0" w:space="0" w:color="auto"/>
        <w:right w:val="none" w:sz="0" w:space="0" w:color="auto"/>
      </w:divBdr>
    </w:div>
    <w:div w:id="1550409964">
      <w:bodyDiv w:val="1"/>
      <w:marLeft w:val="0"/>
      <w:marRight w:val="0"/>
      <w:marTop w:val="0"/>
      <w:marBottom w:val="0"/>
      <w:divBdr>
        <w:top w:val="none" w:sz="0" w:space="0" w:color="auto"/>
        <w:left w:val="none" w:sz="0" w:space="0" w:color="auto"/>
        <w:bottom w:val="none" w:sz="0" w:space="0" w:color="auto"/>
        <w:right w:val="none" w:sz="0" w:space="0" w:color="auto"/>
      </w:divBdr>
    </w:div>
    <w:div w:id="1638412289">
      <w:bodyDiv w:val="1"/>
      <w:marLeft w:val="60"/>
      <w:marRight w:val="60"/>
      <w:marTop w:val="0"/>
      <w:marBottom w:val="0"/>
      <w:divBdr>
        <w:top w:val="none" w:sz="0" w:space="0" w:color="auto"/>
        <w:left w:val="none" w:sz="0" w:space="0" w:color="auto"/>
        <w:bottom w:val="none" w:sz="0" w:space="0" w:color="auto"/>
        <w:right w:val="none" w:sz="0" w:space="0" w:color="auto"/>
      </w:divBdr>
      <w:divsChild>
        <w:div w:id="1318608248">
          <w:marLeft w:val="0"/>
          <w:marRight w:val="0"/>
          <w:marTop w:val="0"/>
          <w:marBottom w:val="0"/>
          <w:divBdr>
            <w:top w:val="none" w:sz="0" w:space="0" w:color="auto"/>
            <w:left w:val="none" w:sz="0" w:space="0" w:color="auto"/>
            <w:bottom w:val="none" w:sz="0" w:space="0" w:color="auto"/>
            <w:right w:val="none" w:sz="0" w:space="0" w:color="auto"/>
          </w:divBdr>
          <w:divsChild>
            <w:div w:id="1656644907">
              <w:marLeft w:val="0"/>
              <w:marRight w:val="0"/>
              <w:marTop w:val="0"/>
              <w:marBottom w:val="0"/>
              <w:divBdr>
                <w:top w:val="none" w:sz="0" w:space="0" w:color="auto"/>
                <w:left w:val="none" w:sz="0" w:space="0" w:color="auto"/>
                <w:bottom w:val="none" w:sz="0" w:space="0" w:color="auto"/>
                <w:right w:val="none" w:sz="0" w:space="0" w:color="auto"/>
              </w:divBdr>
              <w:divsChild>
                <w:div w:id="10811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3608">
      <w:bodyDiv w:val="1"/>
      <w:marLeft w:val="60"/>
      <w:marRight w:val="60"/>
      <w:marTop w:val="0"/>
      <w:marBottom w:val="0"/>
      <w:divBdr>
        <w:top w:val="none" w:sz="0" w:space="0" w:color="auto"/>
        <w:left w:val="none" w:sz="0" w:space="0" w:color="auto"/>
        <w:bottom w:val="none" w:sz="0" w:space="0" w:color="auto"/>
        <w:right w:val="none" w:sz="0" w:space="0" w:color="auto"/>
      </w:divBdr>
      <w:divsChild>
        <w:div w:id="1644501036">
          <w:marLeft w:val="0"/>
          <w:marRight w:val="0"/>
          <w:marTop w:val="0"/>
          <w:marBottom w:val="0"/>
          <w:divBdr>
            <w:top w:val="none" w:sz="0" w:space="0" w:color="auto"/>
            <w:left w:val="none" w:sz="0" w:space="0" w:color="auto"/>
            <w:bottom w:val="none" w:sz="0" w:space="0" w:color="auto"/>
            <w:right w:val="none" w:sz="0" w:space="0" w:color="auto"/>
          </w:divBdr>
          <w:divsChild>
            <w:div w:id="418719606">
              <w:marLeft w:val="0"/>
              <w:marRight w:val="0"/>
              <w:marTop w:val="0"/>
              <w:marBottom w:val="0"/>
              <w:divBdr>
                <w:top w:val="none" w:sz="0" w:space="0" w:color="auto"/>
                <w:left w:val="none" w:sz="0" w:space="0" w:color="auto"/>
                <w:bottom w:val="none" w:sz="0" w:space="0" w:color="auto"/>
                <w:right w:val="none" w:sz="0" w:space="0" w:color="auto"/>
              </w:divBdr>
              <w:divsChild>
                <w:div w:id="6475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5700">
      <w:bodyDiv w:val="1"/>
      <w:marLeft w:val="0"/>
      <w:marRight w:val="0"/>
      <w:marTop w:val="0"/>
      <w:marBottom w:val="0"/>
      <w:divBdr>
        <w:top w:val="none" w:sz="0" w:space="0" w:color="auto"/>
        <w:left w:val="none" w:sz="0" w:space="0" w:color="auto"/>
        <w:bottom w:val="none" w:sz="0" w:space="0" w:color="auto"/>
        <w:right w:val="none" w:sz="0" w:space="0" w:color="auto"/>
      </w:divBdr>
    </w:div>
    <w:div w:id="1683388872">
      <w:bodyDiv w:val="1"/>
      <w:marLeft w:val="0"/>
      <w:marRight w:val="0"/>
      <w:marTop w:val="0"/>
      <w:marBottom w:val="0"/>
      <w:divBdr>
        <w:top w:val="none" w:sz="0" w:space="0" w:color="auto"/>
        <w:left w:val="none" w:sz="0" w:space="0" w:color="auto"/>
        <w:bottom w:val="none" w:sz="0" w:space="0" w:color="auto"/>
        <w:right w:val="none" w:sz="0" w:space="0" w:color="auto"/>
      </w:divBdr>
    </w:div>
    <w:div w:id="1768382095">
      <w:bodyDiv w:val="1"/>
      <w:marLeft w:val="0"/>
      <w:marRight w:val="0"/>
      <w:marTop w:val="0"/>
      <w:marBottom w:val="0"/>
      <w:divBdr>
        <w:top w:val="none" w:sz="0" w:space="0" w:color="auto"/>
        <w:left w:val="none" w:sz="0" w:space="0" w:color="auto"/>
        <w:bottom w:val="none" w:sz="0" w:space="0" w:color="auto"/>
        <w:right w:val="none" w:sz="0" w:space="0" w:color="auto"/>
      </w:divBdr>
    </w:div>
    <w:div w:id="1843622792">
      <w:bodyDiv w:val="1"/>
      <w:marLeft w:val="0"/>
      <w:marRight w:val="0"/>
      <w:marTop w:val="0"/>
      <w:marBottom w:val="0"/>
      <w:divBdr>
        <w:top w:val="none" w:sz="0" w:space="0" w:color="auto"/>
        <w:left w:val="none" w:sz="0" w:space="0" w:color="auto"/>
        <w:bottom w:val="none" w:sz="0" w:space="0" w:color="auto"/>
        <w:right w:val="none" w:sz="0" w:space="0" w:color="auto"/>
      </w:divBdr>
    </w:div>
    <w:div w:id="1892034959">
      <w:bodyDiv w:val="1"/>
      <w:marLeft w:val="0"/>
      <w:marRight w:val="0"/>
      <w:marTop w:val="0"/>
      <w:marBottom w:val="0"/>
      <w:divBdr>
        <w:top w:val="none" w:sz="0" w:space="0" w:color="auto"/>
        <w:left w:val="none" w:sz="0" w:space="0" w:color="auto"/>
        <w:bottom w:val="none" w:sz="0" w:space="0" w:color="auto"/>
        <w:right w:val="none" w:sz="0" w:space="0" w:color="auto"/>
      </w:divBdr>
    </w:div>
    <w:div w:id="1925646801">
      <w:bodyDiv w:val="1"/>
      <w:marLeft w:val="0"/>
      <w:marRight w:val="0"/>
      <w:marTop w:val="0"/>
      <w:marBottom w:val="0"/>
      <w:divBdr>
        <w:top w:val="none" w:sz="0" w:space="0" w:color="auto"/>
        <w:left w:val="none" w:sz="0" w:space="0" w:color="auto"/>
        <w:bottom w:val="none" w:sz="0" w:space="0" w:color="auto"/>
        <w:right w:val="none" w:sz="0" w:space="0" w:color="auto"/>
      </w:divBdr>
    </w:div>
    <w:div w:id="2012945218">
      <w:bodyDiv w:val="1"/>
      <w:marLeft w:val="0"/>
      <w:marRight w:val="0"/>
      <w:marTop w:val="0"/>
      <w:marBottom w:val="0"/>
      <w:divBdr>
        <w:top w:val="none" w:sz="0" w:space="0" w:color="auto"/>
        <w:left w:val="none" w:sz="0" w:space="0" w:color="auto"/>
        <w:bottom w:val="none" w:sz="0" w:space="0" w:color="auto"/>
        <w:right w:val="none" w:sz="0" w:space="0" w:color="auto"/>
      </w:divBdr>
    </w:div>
    <w:div w:id="2016226676">
      <w:bodyDiv w:val="1"/>
      <w:marLeft w:val="0"/>
      <w:marRight w:val="0"/>
      <w:marTop w:val="0"/>
      <w:marBottom w:val="0"/>
      <w:divBdr>
        <w:top w:val="none" w:sz="0" w:space="0" w:color="auto"/>
        <w:left w:val="none" w:sz="0" w:space="0" w:color="auto"/>
        <w:bottom w:val="none" w:sz="0" w:space="0" w:color="auto"/>
        <w:right w:val="none" w:sz="0" w:space="0" w:color="auto"/>
      </w:divBdr>
    </w:div>
    <w:div w:id="2060400381">
      <w:bodyDiv w:val="1"/>
      <w:marLeft w:val="0"/>
      <w:marRight w:val="0"/>
      <w:marTop w:val="0"/>
      <w:marBottom w:val="0"/>
      <w:divBdr>
        <w:top w:val="none" w:sz="0" w:space="0" w:color="auto"/>
        <w:left w:val="none" w:sz="0" w:space="0" w:color="auto"/>
        <w:bottom w:val="none" w:sz="0" w:space="0" w:color="auto"/>
        <w:right w:val="none" w:sz="0" w:space="0" w:color="auto"/>
      </w:divBdr>
    </w:div>
    <w:div w:id="2083217811">
      <w:bodyDiv w:val="1"/>
      <w:marLeft w:val="0"/>
      <w:marRight w:val="0"/>
      <w:marTop w:val="0"/>
      <w:marBottom w:val="0"/>
      <w:divBdr>
        <w:top w:val="none" w:sz="0" w:space="0" w:color="auto"/>
        <w:left w:val="none" w:sz="0" w:space="0" w:color="auto"/>
        <w:bottom w:val="none" w:sz="0" w:space="0" w:color="auto"/>
        <w:right w:val="none" w:sz="0" w:space="0" w:color="auto"/>
      </w:divBdr>
      <w:divsChild>
        <w:div w:id="711467567">
          <w:marLeft w:val="0"/>
          <w:marRight w:val="0"/>
          <w:marTop w:val="0"/>
          <w:marBottom w:val="0"/>
          <w:divBdr>
            <w:top w:val="none" w:sz="0" w:space="0" w:color="auto"/>
            <w:left w:val="none" w:sz="0" w:space="0" w:color="auto"/>
            <w:bottom w:val="none" w:sz="0" w:space="0" w:color="auto"/>
            <w:right w:val="none" w:sz="0" w:space="0" w:color="auto"/>
          </w:divBdr>
          <w:divsChild>
            <w:div w:id="2023434961">
              <w:marLeft w:val="0"/>
              <w:marRight w:val="0"/>
              <w:marTop w:val="0"/>
              <w:marBottom w:val="0"/>
              <w:divBdr>
                <w:top w:val="none" w:sz="0" w:space="0" w:color="auto"/>
                <w:left w:val="none" w:sz="0" w:space="0" w:color="auto"/>
                <w:bottom w:val="none" w:sz="0" w:space="0" w:color="auto"/>
                <w:right w:val="none" w:sz="0" w:space="0" w:color="auto"/>
              </w:divBdr>
              <w:divsChild>
                <w:div w:id="949124985">
                  <w:marLeft w:val="0"/>
                  <w:marRight w:val="0"/>
                  <w:marTop w:val="0"/>
                  <w:marBottom w:val="0"/>
                  <w:divBdr>
                    <w:top w:val="none" w:sz="0" w:space="0" w:color="auto"/>
                    <w:left w:val="none" w:sz="0" w:space="0" w:color="auto"/>
                    <w:bottom w:val="none" w:sz="0" w:space="0" w:color="auto"/>
                    <w:right w:val="none" w:sz="0" w:space="0" w:color="auto"/>
                  </w:divBdr>
                  <w:divsChild>
                    <w:div w:id="302587928">
                      <w:marLeft w:val="0"/>
                      <w:marRight w:val="0"/>
                      <w:marTop w:val="0"/>
                      <w:marBottom w:val="0"/>
                      <w:divBdr>
                        <w:top w:val="none" w:sz="0" w:space="0" w:color="auto"/>
                        <w:left w:val="none" w:sz="0" w:space="0" w:color="auto"/>
                        <w:bottom w:val="none" w:sz="0" w:space="0" w:color="auto"/>
                        <w:right w:val="none" w:sz="0" w:space="0" w:color="auto"/>
                      </w:divBdr>
                      <w:divsChild>
                        <w:div w:id="992947684">
                          <w:marLeft w:val="0"/>
                          <w:marRight w:val="0"/>
                          <w:marTop w:val="0"/>
                          <w:marBottom w:val="0"/>
                          <w:divBdr>
                            <w:top w:val="none" w:sz="0" w:space="0" w:color="auto"/>
                            <w:left w:val="none" w:sz="0" w:space="0" w:color="auto"/>
                            <w:bottom w:val="none" w:sz="0" w:space="0" w:color="auto"/>
                            <w:right w:val="none" w:sz="0" w:space="0" w:color="auto"/>
                          </w:divBdr>
                          <w:divsChild>
                            <w:div w:id="393117690">
                              <w:marLeft w:val="0"/>
                              <w:marRight w:val="0"/>
                              <w:marTop w:val="0"/>
                              <w:marBottom w:val="0"/>
                              <w:divBdr>
                                <w:top w:val="none" w:sz="0" w:space="0" w:color="auto"/>
                                <w:left w:val="none" w:sz="0" w:space="0" w:color="auto"/>
                                <w:bottom w:val="none" w:sz="0" w:space="0" w:color="auto"/>
                                <w:right w:val="none" w:sz="0" w:space="0" w:color="auto"/>
                              </w:divBdr>
                              <w:divsChild>
                                <w:div w:id="399140491">
                                  <w:marLeft w:val="0"/>
                                  <w:marRight w:val="0"/>
                                  <w:marTop w:val="0"/>
                                  <w:marBottom w:val="0"/>
                                  <w:divBdr>
                                    <w:top w:val="none" w:sz="0" w:space="0" w:color="auto"/>
                                    <w:left w:val="none" w:sz="0" w:space="0" w:color="auto"/>
                                    <w:bottom w:val="none" w:sz="0" w:space="0" w:color="auto"/>
                                    <w:right w:val="none" w:sz="0" w:space="0" w:color="auto"/>
                                  </w:divBdr>
                                  <w:divsChild>
                                    <w:div w:id="577011328">
                                      <w:marLeft w:val="0"/>
                                      <w:marRight w:val="0"/>
                                      <w:marTop w:val="0"/>
                                      <w:marBottom w:val="0"/>
                                      <w:divBdr>
                                        <w:top w:val="none" w:sz="0" w:space="0" w:color="auto"/>
                                        <w:left w:val="none" w:sz="0" w:space="0" w:color="auto"/>
                                        <w:bottom w:val="none" w:sz="0" w:space="0" w:color="auto"/>
                                        <w:right w:val="none" w:sz="0" w:space="0" w:color="auto"/>
                                      </w:divBdr>
                                      <w:divsChild>
                                        <w:div w:id="2070376146">
                                          <w:marLeft w:val="0"/>
                                          <w:marRight w:val="0"/>
                                          <w:marTop w:val="0"/>
                                          <w:marBottom w:val="0"/>
                                          <w:divBdr>
                                            <w:top w:val="none" w:sz="0" w:space="0" w:color="auto"/>
                                            <w:left w:val="none" w:sz="0" w:space="0" w:color="auto"/>
                                            <w:bottom w:val="none" w:sz="0" w:space="0" w:color="auto"/>
                                            <w:right w:val="none" w:sz="0" w:space="0" w:color="auto"/>
                                          </w:divBdr>
                                          <w:divsChild>
                                            <w:div w:id="1360735445">
                                              <w:marLeft w:val="0"/>
                                              <w:marRight w:val="0"/>
                                              <w:marTop w:val="0"/>
                                              <w:marBottom w:val="0"/>
                                              <w:divBdr>
                                                <w:top w:val="none" w:sz="0" w:space="0" w:color="auto"/>
                                                <w:left w:val="none" w:sz="0" w:space="0" w:color="auto"/>
                                                <w:bottom w:val="none" w:sz="0" w:space="0" w:color="auto"/>
                                                <w:right w:val="none" w:sz="0" w:space="0" w:color="auto"/>
                                              </w:divBdr>
                                              <w:divsChild>
                                                <w:div w:id="793790594">
                                                  <w:marLeft w:val="0"/>
                                                  <w:marRight w:val="0"/>
                                                  <w:marTop w:val="0"/>
                                                  <w:marBottom w:val="0"/>
                                                  <w:divBdr>
                                                    <w:top w:val="none" w:sz="0" w:space="0" w:color="auto"/>
                                                    <w:left w:val="none" w:sz="0" w:space="0" w:color="auto"/>
                                                    <w:bottom w:val="none" w:sz="0" w:space="0" w:color="auto"/>
                                                    <w:right w:val="none" w:sz="0" w:space="0" w:color="auto"/>
                                                  </w:divBdr>
                                                  <w:divsChild>
                                                    <w:div w:id="876503818">
                                                      <w:marLeft w:val="0"/>
                                                      <w:marRight w:val="0"/>
                                                      <w:marTop w:val="0"/>
                                                      <w:marBottom w:val="0"/>
                                                      <w:divBdr>
                                                        <w:top w:val="none" w:sz="0" w:space="0" w:color="auto"/>
                                                        <w:left w:val="none" w:sz="0" w:space="0" w:color="auto"/>
                                                        <w:bottom w:val="none" w:sz="0" w:space="0" w:color="auto"/>
                                                        <w:right w:val="none" w:sz="0" w:space="0" w:color="auto"/>
                                                      </w:divBdr>
                                                      <w:divsChild>
                                                        <w:div w:id="1421216610">
                                                          <w:marLeft w:val="0"/>
                                                          <w:marRight w:val="0"/>
                                                          <w:marTop w:val="0"/>
                                                          <w:marBottom w:val="0"/>
                                                          <w:divBdr>
                                                            <w:top w:val="none" w:sz="0" w:space="0" w:color="auto"/>
                                                            <w:left w:val="none" w:sz="0" w:space="0" w:color="auto"/>
                                                            <w:bottom w:val="none" w:sz="0" w:space="0" w:color="auto"/>
                                                            <w:right w:val="none" w:sz="0" w:space="0" w:color="auto"/>
                                                          </w:divBdr>
                                                          <w:divsChild>
                                                            <w:div w:id="421073216">
                                                              <w:marLeft w:val="0"/>
                                                              <w:marRight w:val="0"/>
                                                              <w:marTop w:val="0"/>
                                                              <w:marBottom w:val="0"/>
                                                              <w:divBdr>
                                                                <w:top w:val="none" w:sz="0" w:space="0" w:color="auto"/>
                                                                <w:left w:val="none" w:sz="0" w:space="0" w:color="auto"/>
                                                                <w:bottom w:val="none" w:sz="0" w:space="0" w:color="auto"/>
                                                                <w:right w:val="none" w:sz="0" w:space="0" w:color="auto"/>
                                                              </w:divBdr>
                                                              <w:divsChild>
                                                                <w:div w:id="1763725462">
                                                                  <w:marLeft w:val="0"/>
                                                                  <w:marRight w:val="0"/>
                                                                  <w:marTop w:val="0"/>
                                                                  <w:marBottom w:val="0"/>
                                                                  <w:divBdr>
                                                                    <w:top w:val="none" w:sz="0" w:space="0" w:color="auto"/>
                                                                    <w:left w:val="none" w:sz="0" w:space="0" w:color="auto"/>
                                                                    <w:bottom w:val="none" w:sz="0" w:space="0" w:color="auto"/>
                                                                    <w:right w:val="none" w:sz="0" w:space="0" w:color="auto"/>
                                                                  </w:divBdr>
                                                                  <w:divsChild>
                                                                    <w:div w:id="1161890606">
                                                                      <w:marLeft w:val="0"/>
                                                                      <w:marRight w:val="0"/>
                                                                      <w:marTop w:val="0"/>
                                                                      <w:marBottom w:val="0"/>
                                                                      <w:divBdr>
                                                                        <w:top w:val="none" w:sz="0" w:space="0" w:color="auto"/>
                                                                        <w:left w:val="none" w:sz="0" w:space="0" w:color="auto"/>
                                                                        <w:bottom w:val="none" w:sz="0" w:space="0" w:color="auto"/>
                                                                        <w:right w:val="none" w:sz="0" w:space="0" w:color="auto"/>
                                                                      </w:divBdr>
                                                                      <w:divsChild>
                                                                        <w:div w:id="121852966">
                                                                          <w:marLeft w:val="0"/>
                                                                          <w:marRight w:val="0"/>
                                                                          <w:marTop w:val="0"/>
                                                                          <w:marBottom w:val="0"/>
                                                                          <w:divBdr>
                                                                            <w:top w:val="none" w:sz="0" w:space="0" w:color="auto"/>
                                                                            <w:left w:val="none" w:sz="0" w:space="0" w:color="auto"/>
                                                                            <w:bottom w:val="none" w:sz="0" w:space="0" w:color="auto"/>
                                                                            <w:right w:val="none" w:sz="0" w:space="0" w:color="auto"/>
                                                                          </w:divBdr>
                                                                          <w:divsChild>
                                                                            <w:div w:id="19396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A057-05E7-49BB-BCEC-0EAA5674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Ramsey &amp; Parkeston Parish Council</vt:lpstr>
    </vt:vector>
  </TitlesOfParts>
  <Company>Harwich Harbour Authority</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Ramsey &amp; Parkeston Parish Council</dc:title>
  <dc:subject/>
  <dc:creator>Graham Richardson</dc:creator>
  <cp:keywords/>
  <dc:description/>
  <cp:lastModifiedBy>clerk</cp:lastModifiedBy>
  <cp:revision>4</cp:revision>
  <cp:lastPrinted>2024-06-11T11:09:00Z</cp:lastPrinted>
  <dcterms:created xsi:type="dcterms:W3CDTF">2024-10-07T11:20:00Z</dcterms:created>
  <dcterms:modified xsi:type="dcterms:W3CDTF">2024-10-07T14:07:00Z</dcterms:modified>
</cp:coreProperties>
</file>